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9F" w:rsidRPr="00871791" w:rsidRDefault="009F409F" w:rsidP="009F4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791">
        <w:rPr>
          <w:rFonts w:ascii="Times New Roman" w:hAnsi="Times New Roman" w:cs="Times New Roman"/>
          <w:b/>
          <w:sz w:val="24"/>
          <w:szCs w:val="24"/>
        </w:rPr>
        <w:t>Официальное сообщение окружной избирательной комиссии</w:t>
      </w:r>
    </w:p>
    <w:p w:rsidR="009F409F" w:rsidRPr="00871791" w:rsidRDefault="009F409F" w:rsidP="009F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9F" w:rsidRPr="00871791" w:rsidRDefault="009F409F" w:rsidP="009F4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791">
        <w:rPr>
          <w:rFonts w:ascii="Times New Roman" w:eastAsia="Times New Roman" w:hAnsi="Times New Roman" w:cs="Times New Roman"/>
          <w:b/>
          <w:sz w:val="24"/>
          <w:szCs w:val="24"/>
        </w:rPr>
        <w:t>Общие результаты выборов депутатов</w:t>
      </w:r>
      <w:r w:rsidRPr="008717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1791">
        <w:rPr>
          <w:rFonts w:ascii="Times New Roman" w:hAnsi="Times New Roman" w:cs="Times New Roman"/>
          <w:b/>
          <w:sz w:val="24"/>
          <w:szCs w:val="24"/>
        </w:rPr>
        <w:t>Совета депутатов</w:t>
      </w:r>
    </w:p>
    <w:p w:rsidR="009F409F" w:rsidRPr="00871791" w:rsidRDefault="009F409F" w:rsidP="009F4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791">
        <w:rPr>
          <w:rFonts w:ascii="Times New Roman" w:hAnsi="Times New Roman" w:cs="Times New Roman"/>
          <w:b/>
          <w:sz w:val="24"/>
          <w:szCs w:val="24"/>
        </w:rPr>
        <w:t xml:space="preserve">Веселовского сельсовета Краснозерского района Новосибирской области шестого созыва </w:t>
      </w:r>
    </w:p>
    <w:p w:rsidR="009F409F" w:rsidRPr="00871791" w:rsidRDefault="009F409F" w:rsidP="009F4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1791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Pr="00871791">
        <w:rPr>
          <w:rFonts w:ascii="Times New Roman" w:eastAsia="Times New Roman" w:hAnsi="Times New Roman" w:cs="Times New Roman"/>
          <w:b/>
          <w:sz w:val="24"/>
          <w:szCs w:val="24"/>
        </w:rPr>
        <w:t>многомандатному</w:t>
      </w:r>
      <w:proofErr w:type="spellEnd"/>
      <w:r w:rsidRPr="00871791">
        <w:rPr>
          <w:rFonts w:ascii="Times New Roman" w:eastAsia="Times New Roman" w:hAnsi="Times New Roman" w:cs="Times New Roman"/>
          <w:b/>
          <w:sz w:val="24"/>
          <w:szCs w:val="24"/>
        </w:rPr>
        <w:t xml:space="preserve"> избирательному округу</w:t>
      </w:r>
    </w:p>
    <w:p w:rsidR="009F409F" w:rsidRPr="00871791" w:rsidRDefault="009F409F" w:rsidP="009F4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409F" w:rsidRPr="00871791" w:rsidRDefault="009F409F" w:rsidP="009F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791">
        <w:rPr>
          <w:rFonts w:ascii="Times New Roman" w:eastAsia="Times New Roman" w:hAnsi="Times New Roman" w:cs="Times New Roman"/>
          <w:sz w:val="24"/>
          <w:szCs w:val="24"/>
        </w:rPr>
        <w:t xml:space="preserve">13 сентября 2020 года на территории </w:t>
      </w:r>
      <w:r w:rsidRPr="00871791">
        <w:rPr>
          <w:rFonts w:ascii="Times New Roman" w:hAnsi="Times New Roman" w:cs="Times New Roman"/>
          <w:sz w:val="24"/>
          <w:szCs w:val="24"/>
        </w:rPr>
        <w:t>Веселовского сельсовета Краснозерского</w:t>
      </w:r>
      <w:r w:rsidRPr="00871791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состоялись выборы депутатов</w:t>
      </w:r>
      <w:r w:rsidRPr="008717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71791">
        <w:rPr>
          <w:rFonts w:ascii="Times New Roman" w:hAnsi="Times New Roman" w:cs="Times New Roman"/>
          <w:sz w:val="24"/>
          <w:szCs w:val="24"/>
        </w:rPr>
        <w:t xml:space="preserve">Совета депутатов Веселовского сельсовета Краснозерского района Новосибирской области шестого созыва </w:t>
      </w:r>
      <w:r w:rsidRPr="0087179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Pr="00871791">
        <w:rPr>
          <w:rFonts w:ascii="Times New Roman" w:eastAsia="Times New Roman" w:hAnsi="Times New Roman" w:cs="Times New Roman"/>
          <w:sz w:val="24"/>
          <w:szCs w:val="24"/>
        </w:rPr>
        <w:t>многомандатному</w:t>
      </w:r>
      <w:proofErr w:type="spellEnd"/>
      <w:r w:rsidRPr="00871791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избирательному округу, </w:t>
      </w:r>
      <w:proofErr w:type="gramStart"/>
      <w:r w:rsidRPr="0087179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proofErr w:type="gramEnd"/>
      <w:r w:rsidRPr="00871791">
        <w:rPr>
          <w:rFonts w:ascii="Times New Roman" w:eastAsia="Times New Roman" w:hAnsi="Times New Roman" w:cs="Times New Roman"/>
          <w:sz w:val="24"/>
          <w:szCs w:val="24"/>
        </w:rPr>
        <w:t xml:space="preserve"> которых решением окружной избирательной комиссии </w:t>
      </w:r>
      <w:proofErr w:type="spellStart"/>
      <w:r w:rsidRPr="00871791">
        <w:rPr>
          <w:rFonts w:ascii="Times New Roman" w:eastAsia="Times New Roman" w:hAnsi="Times New Roman" w:cs="Times New Roman"/>
          <w:sz w:val="24"/>
          <w:szCs w:val="24"/>
        </w:rPr>
        <w:t>многомандатного</w:t>
      </w:r>
      <w:proofErr w:type="spellEnd"/>
      <w:r w:rsidRPr="00871791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избирательного округа от 14.09.2020 № 8/1 признаны действительными.</w:t>
      </w:r>
    </w:p>
    <w:p w:rsidR="009F409F" w:rsidRPr="00871791" w:rsidRDefault="009F409F" w:rsidP="009F4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791">
        <w:rPr>
          <w:rFonts w:ascii="Times New Roman" w:eastAsia="Times New Roman" w:hAnsi="Times New Roman" w:cs="Times New Roman"/>
          <w:sz w:val="24"/>
          <w:szCs w:val="24"/>
        </w:rPr>
        <w:t>В голосовании приняли участие 740 избирателей, что составило 46,0 % от числа избирателей, включенных в списки избирателей.</w:t>
      </w:r>
    </w:p>
    <w:p w:rsidR="009F409F" w:rsidRPr="00871791" w:rsidRDefault="009F409F" w:rsidP="009F4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791">
        <w:rPr>
          <w:rFonts w:ascii="Times New Roman" w:eastAsia="Times New Roman" w:hAnsi="Times New Roman" w:cs="Times New Roman"/>
          <w:sz w:val="24"/>
          <w:szCs w:val="24"/>
        </w:rPr>
        <w:t xml:space="preserve">Избранными депутатами </w:t>
      </w:r>
      <w:proofErr w:type="gramStart"/>
      <w:r w:rsidRPr="00871791">
        <w:rPr>
          <w:rFonts w:ascii="Times New Roman" w:eastAsia="Times New Roman" w:hAnsi="Times New Roman" w:cs="Times New Roman"/>
          <w:sz w:val="24"/>
          <w:szCs w:val="24"/>
        </w:rPr>
        <w:t>признаны</w:t>
      </w:r>
      <w:proofErr w:type="gramEnd"/>
      <w:r w:rsidRPr="0087179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F409F" w:rsidRPr="00871791" w:rsidRDefault="009F409F" w:rsidP="009F409F">
      <w:pPr>
        <w:tabs>
          <w:tab w:val="left" w:pos="3759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1791">
        <w:rPr>
          <w:rFonts w:ascii="Times New Roman" w:hAnsi="Times New Roman" w:cs="Times New Roman"/>
          <w:sz w:val="24"/>
          <w:szCs w:val="24"/>
        </w:rPr>
        <w:t xml:space="preserve">Горб Михаил Иванович </w:t>
      </w:r>
    </w:p>
    <w:p w:rsidR="009F409F" w:rsidRPr="00871791" w:rsidRDefault="009F409F" w:rsidP="009F409F">
      <w:pPr>
        <w:tabs>
          <w:tab w:val="left" w:pos="3759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1791">
        <w:rPr>
          <w:rFonts w:ascii="Times New Roman" w:hAnsi="Times New Roman" w:cs="Times New Roman"/>
          <w:sz w:val="24"/>
          <w:szCs w:val="24"/>
        </w:rPr>
        <w:t>Бондаренко Наталья Викторовна</w:t>
      </w:r>
    </w:p>
    <w:p w:rsidR="009F409F" w:rsidRPr="00871791" w:rsidRDefault="009F409F" w:rsidP="009F409F">
      <w:pPr>
        <w:tabs>
          <w:tab w:val="left" w:pos="3759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1791">
        <w:rPr>
          <w:rFonts w:ascii="Times New Roman" w:hAnsi="Times New Roman" w:cs="Times New Roman"/>
          <w:sz w:val="24"/>
          <w:szCs w:val="24"/>
        </w:rPr>
        <w:t>Гордиенко Анна Ивановна</w:t>
      </w:r>
    </w:p>
    <w:p w:rsidR="009F409F" w:rsidRPr="00871791" w:rsidRDefault="009F409F" w:rsidP="009F409F">
      <w:pPr>
        <w:tabs>
          <w:tab w:val="left" w:pos="3759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1791">
        <w:rPr>
          <w:rFonts w:ascii="Times New Roman" w:hAnsi="Times New Roman" w:cs="Times New Roman"/>
          <w:sz w:val="24"/>
          <w:szCs w:val="24"/>
        </w:rPr>
        <w:t>Чеха Анна Викторовна</w:t>
      </w:r>
    </w:p>
    <w:p w:rsidR="009F409F" w:rsidRPr="00871791" w:rsidRDefault="009F409F" w:rsidP="009F409F">
      <w:pPr>
        <w:tabs>
          <w:tab w:val="left" w:pos="3759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871791">
        <w:rPr>
          <w:rFonts w:ascii="Times New Roman" w:hAnsi="Times New Roman" w:cs="Times New Roman"/>
          <w:sz w:val="24"/>
          <w:szCs w:val="24"/>
        </w:rPr>
        <w:t>Молочкина</w:t>
      </w:r>
      <w:proofErr w:type="spellEnd"/>
      <w:r w:rsidRPr="00871791">
        <w:rPr>
          <w:rFonts w:ascii="Times New Roman" w:hAnsi="Times New Roman" w:cs="Times New Roman"/>
          <w:sz w:val="24"/>
          <w:szCs w:val="24"/>
        </w:rPr>
        <w:t xml:space="preserve"> Наталья Николаевна</w:t>
      </w:r>
    </w:p>
    <w:p w:rsidR="009F409F" w:rsidRPr="00871791" w:rsidRDefault="009F409F" w:rsidP="009F409F">
      <w:pPr>
        <w:tabs>
          <w:tab w:val="left" w:pos="3759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1791">
        <w:rPr>
          <w:rFonts w:ascii="Times New Roman" w:hAnsi="Times New Roman" w:cs="Times New Roman"/>
          <w:sz w:val="24"/>
          <w:szCs w:val="24"/>
        </w:rPr>
        <w:t>Коваленко Михаил Иванович</w:t>
      </w:r>
    </w:p>
    <w:p w:rsidR="009F409F" w:rsidRPr="00871791" w:rsidRDefault="009F409F" w:rsidP="009F409F">
      <w:pPr>
        <w:tabs>
          <w:tab w:val="left" w:pos="3759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871791">
        <w:rPr>
          <w:rFonts w:ascii="Times New Roman" w:hAnsi="Times New Roman" w:cs="Times New Roman"/>
          <w:sz w:val="24"/>
          <w:szCs w:val="24"/>
        </w:rPr>
        <w:t>Жердева</w:t>
      </w:r>
      <w:proofErr w:type="spellEnd"/>
      <w:r w:rsidRPr="00871791">
        <w:rPr>
          <w:rFonts w:ascii="Times New Roman" w:hAnsi="Times New Roman" w:cs="Times New Roman"/>
          <w:sz w:val="24"/>
          <w:szCs w:val="24"/>
        </w:rPr>
        <w:t xml:space="preserve"> Елена Даниловна</w:t>
      </w:r>
    </w:p>
    <w:p w:rsidR="009F409F" w:rsidRPr="00871791" w:rsidRDefault="009F409F" w:rsidP="009F409F">
      <w:pPr>
        <w:tabs>
          <w:tab w:val="left" w:pos="3759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871791">
        <w:rPr>
          <w:rFonts w:ascii="Times New Roman" w:hAnsi="Times New Roman" w:cs="Times New Roman"/>
          <w:sz w:val="24"/>
          <w:szCs w:val="24"/>
        </w:rPr>
        <w:t>Перчеклий</w:t>
      </w:r>
      <w:proofErr w:type="spellEnd"/>
      <w:r w:rsidRPr="00871791">
        <w:rPr>
          <w:rFonts w:ascii="Times New Roman" w:hAnsi="Times New Roman" w:cs="Times New Roman"/>
          <w:sz w:val="24"/>
          <w:szCs w:val="24"/>
        </w:rPr>
        <w:t xml:space="preserve"> Светлана Михайловна</w:t>
      </w:r>
    </w:p>
    <w:p w:rsidR="009F409F" w:rsidRPr="00871791" w:rsidRDefault="009F409F" w:rsidP="009F409F">
      <w:pPr>
        <w:tabs>
          <w:tab w:val="left" w:pos="3759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871791">
        <w:rPr>
          <w:rFonts w:ascii="Times New Roman" w:hAnsi="Times New Roman" w:cs="Times New Roman"/>
          <w:sz w:val="24"/>
          <w:szCs w:val="24"/>
        </w:rPr>
        <w:t>Кайгородова</w:t>
      </w:r>
      <w:proofErr w:type="spellEnd"/>
      <w:r w:rsidRPr="00871791">
        <w:rPr>
          <w:rFonts w:ascii="Times New Roman" w:hAnsi="Times New Roman" w:cs="Times New Roman"/>
          <w:sz w:val="24"/>
          <w:szCs w:val="24"/>
        </w:rPr>
        <w:t xml:space="preserve"> Елена Ивановна</w:t>
      </w:r>
    </w:p>
    <w:p w:rsidR="009F409F" w:rsidRPr="00871791" w:rsidRDefault="009F409F" w:rsidP="009F409F">
      <w:pPr>
        <w:tabs>
          <w:tab w:val="left" w:pos="3759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871791">
        <w:rPr>
          <w:rFonts w:ascii="Times New Roman" w:hAnsi="Times New Roman" w:cs="Times New Roman"/>
          <w:sz w:val="24"/>
          <w:szCs w:val="24"/>
        </w:rPr>
        <w:t>Пурденко</w:t>
      </w:r>
      <w:proofErr w:type="spellEnd"/>
      <w:r w:rsidRPr="00871791">
        <w:rPr>
          <w:rFonts w:ascii="Times New Roman" w:hAnsi="Times New Roman" w:cs="Times New Roman"/>
          <w:sz w:val="24"/>
          <w:szCs w:val="24"/>
        </w:rPr>
        <w:t xml:space="preserve"> Татьяна Ивановна</w:t>
      </w:r>
    </w:p>
    <w:p w:rsidR="009F409F" w:rsidRDefault="009F409F" w:rsidP="009F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1791" w:rsidRPr="00871791" w:rsidRDefault="00871791" w:rsidP="009F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09F" w:rsidRPr="00871791" w:rsidRDefault="009F409F" w:rsidP="009F4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1791">
        <w:rPr>
          <w:rFonts w:ascii="Times New Roman" w:eastAsia="Times New Roman" w:hAnsi="Times New Roman" w:cs="Times New Roman"/>
          <w:b/>
          <w:sz w:val="24"/>
          <w:szCs w:val="24"/>
        </w:rPr>
        <w:t xml:space="preserve">Данные </w:t>
      </w:r>
    </w:p>
    <w:p w:rsidR="009F409F" w:rsidRPr="00871791" w:rsidRDefault="009F409F" w:rsidP="009F4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791">
        <w:rPr>
          <w:rFonts w:ascii="Times New Roman" w:eastAsia="Times New Roman" w:hAnsi="Times New Roman" w:cs="Times New Roman"/>
          <w:b/>
          <w:sz w:val="24"/>
          <w:szCs w:val="24"/>
        </w:rPr>
        <w:t xml:space="preserve">о числе голосов избирателей, полученных каждым из зарегистрированных кандидатов в депутаты </w:t>
      </w:r>
      <w:proofErr w:type="gramStart"/>
      <w:r w:rsidRPr="00871791">
        <w:rPr>
          <w:rFonts w:ascii="Times New Roman" w:hAnsi="Times New Roman" w:cs="Times New Roman"/>
          <w:b/>
          <w:sz w:val="24"/>
          <w:szCs w:val="24"/>
        </w:rPr>
        <w:t>Совета депутатов</w:t>
      </w:r>
      <w:r w:rsidR="00871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791">
        <w:rPr>
          <w:rFonts w:ascii="Times New Roman" w:hAnsi="Times New Roman" w:cs="Times New Roman"/>
          <w:b/>
          <w:sz w:val="24"/>
          <w:szCs w:val="24"/>
        </w:rPr>
        <w:t>Веселовского сельсовета Краснозерского района Новосибирской области шестого созыва</w:t>
      </w:r>
      <w:proofErr w:type="gramEnd"/>
      <w:r w:rsidRPr="008717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409F" w:rsidRPr="00871791" w:rsidRDefault="009F409F" w:rsidP="009F4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96"/>
        <w:gridCol w:w="2530"/>
        <w:gridCol w:w="1618"/>
      </w:tblGrid>
      <w:tr w:rsidR="009F409F" w:rsidRPr="00871791" w:rsidTr="00531F88">
        <w:trPr>
          <w:jc w:val="center"/>
        </w:trPr>
        <w:tc>
          <w:tcPr>
            <w:tcW w:w="5196" w:type="dxa"/>
            <w:vAlign w:val="center"/>
          </w:tcPr>
          <w:p w:rsidR="009F409F" w:rsidRPr="00871791" w:rsidRDefault="009F409F" w:rsidP="0053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кандидата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9F409F" w:rsidRPr="00871791" w:rsidRDefault="009F409F" w:rsidP="0053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17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голосов, полученных кандидатом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9F409F" w:rsidRPr="00871791" w:rsidRDefault="009F409F" w:rsidP="0053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17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</w:t>
            </w:r>
          </w:p>
        </w:tc>
      </w:tr>
      <w:tr w:rsidR="009F409F" w:rsidRPr="00871791" w:rsidTr="00531F88">
        <w:trPr>
          <w:jc w:val="center"/>
        </w:trPr>
        <w:tc>
          <w:tcPr>
            <w:tcW w:w="5196" w:type="dxa"/>
          </w:tcPr>
          <w:p w:rsidR="009F409F" w:rsidRPr="00871791" w:rsidRDefault="009F409F" w:rsidP="00E9563A">
            <w:pPr>
              <w:tabs>
                <w:tab w:val="left" w:pos="37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791">
              <w:rPr>
                <w:rFonts w:ascii="Times New Roman" w:hAnsi="Times New Roman" w:cs="Times New Roman"/>
                <w:sz w:val="24"/>
                <w:szCs w:val="24"/>
              </w:rPr>
              <w:t>Бондаренко Наталья Викторовна</w:t>
            </w:r>
          </w:p>
        </w:tc>
        <w:tc>
          <w:tcPr>
            <w:tcW w:w="2530" w:type="dxa"/>
            <w:shd w:val="clear" w:color="auto" w:fill="auto"/>
          </w:tcPr>
          <w:p w:rsidR="009F409F" w:rsidRPr="00871791" w:rsidRDefault="00871791" w:rsidP="0053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18" w:type="dxa"/>
            <w:shd w:val="clear" w:color="auto" w:fill="auto"/>
          </w:tcPr>
          <w:p w:rsidR="009F409F" w:rsidRPr="00871791" w:rsidRDefault="00871791" w:rsidP="0053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F409F" w:rsidRPr="00871791" w:rsidTr="00531F88">
        <w:trPr>
          <w:jc w:val="center"/>
        </w:trPr>
        <w:tc>
          <w:tcPr>
            <w:tcW w:w="5196" w:type="dxa"/>
          </w:tcPr>
          <w:p w:rsidR="009F409F" w:rsidRPr="00871791" w:rsidRDefault="009F409F" w:rsidP="00531F88">
            <w:pPr>
              <w:tabs>
                <w:tab w:val="left" w:pos="37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791">
              <w:rPr>
                <w:rFonts w:ascii="Times New Roman" w:hAnsi="Times New Roman" w:cs="Times New Roman"/>
                <w:sz w:val="24"/>
                <w:szCs w:val="24"/>
              </w:rPr>
              <w:t>Боряк</w:t>
            </w:r>
            <w:proofErr w:type="spellEnd"/>
            <w:r w:rsidRPr="0087179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871791">
              <w:rPr>
                <w:rFonts w:ascii="Times New Roman" w:hAnsi="Times New Roman" w:cs="Times New Roman"/>
                <w:sz w:val="24"/>
                <w:szCs w:val="24"/>
              </w:rPr>
              <w:t>Фридриховна</w:t>
            </w:r>
            <w:proofErr w:type="spellEnd"/>
          </w:p>
        </w:tc>
        <w:tc>
          <w:tcPr>
            <w:tcW w:w="2530" w:type="dxa"/>
            <w:shd w:val="clear" w:color="auto" w:fill="auto"/>
          </w:tcPr>
          <w:p w:rsidR="009F409F" w:rsidRPr="00871791" w:rsidRDefault="00871791" w:rsidP="0053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8" w:type="dxa"/>
            <w:shd w:val="clear" w:color="auto" w:fill="auto"/>
          </w:tcPr>
          <w:p w:rsidR="009F409F" w:rsidRPr="00871791" w:rsidRDefault="00871791" w:rsidP="0053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  <w:tr w:rsidR="009F409F" w:rsidRPr="00871791" w:rsidTr="00531F88">
        <w:trPr>
          <w:jc w:val="center"/>
        </w:trPr>
        <w:tc>
          <w:tcPr>
            <w:tcW w:w="5196" w:type="dxa"/>
          </w:tcPr>
          <w:p w:rsidR="009F409F" w:rsidRPr="00871791" w:rsidRDefault="009F409F" w:rsidP="00531F88">
            <w:pPr>
              <w:tabs>
                <w:tab w:val="left" w:pos="37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791">
              <w:rPr>
                <w:rFonts w:ascii="Times New Roman" w:hAnsi="Times New Roman" w:cs="Times New Roman"/>
                <w:sz w:val="24"/>
                <w:szCs w:val="24"/>
              </w:rPr>
              <w:t>Брюхаткина</w:t>
            </w:r>
            <w:proofErr w:type="spellEnd"/>
            <w:r w:rsidRPr="0087179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530" w:type="dxa"/>
            <w:shd w:val="clear" w:color="auto" w:fill="auto"/>
          </w:tcPr>
          <w:p w:rsidR="009F409F" w:rsidRPr="00871791" w:rsidRDefault="00871791" w:rsidP="0053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8" w:type="dxa"/>
            <w:shd w:val="clear" w:color="auto" w:fill="auto"/>
          </w:tcPr>
          <w:p w:rsidR="009F409F" w:rsidRPr="00871791" w:rsidRDefault="00871791" w:rsidP="0053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9F409F" w:rsidRPr="00871791" w:rsidTr="00531F88">
        <w:trPr>
          <w:jc w:val="center"/>
        </w:trPr>
        <w:tc>
          <w:tcPr>
            <w:tcW w:w="5196" w:type="dxa"/>
          </w:tcPr>
          <w:p w:rsidR="009F409F" w:rsidRPr="00871791" w:rsidRDefault="009F409F" w:rsidP="00531F88">
            <w:pPr>
              <w:tabs>
                <w:tab w:val="left" w:pos="37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791">
              <w:rPr>
                <w:rFonts w:ascii="Times New Roman" w:hAnsi="Times New Roman" w:cs="Times New Roman"/>
                <w:sz w:val="24"/>
                <w:szCs w:val="24"/>
              </w:rPr>
              <w:t xml:space="preserve">Горб Михаил Иванович </w:t>
            </w:r>
          </w:p>
        </w:tc>
        <w:tc>
          <w:tcPr>
            <w:tcW w:w="2530" w:type="dxa"/>
            <w:shd w:val="clear" w:color="auto" w:fill="auto"/>
          </w:tcPr>
          <w:p w:rsidR="009F409F" w:rsidRPr="00871791" w:rsidRDefault="00871791" w:rsidP="0053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618" w:type="dxa"/>
            <w:shd w:val="clear" w:color="auto" w:fill="auto"/>
          </w:tcPr>
          <w:p w:rsidR="009F409F" w:rsidRPr="00871791" w:rsidRDefault="00871791" w:rsidP="0053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</w:tr>
      <w:tr w:rsidR="009F409F" w:rsidRPr="00871791" w:rsidTr="00531F88">
        <w:trPr>
          <w:jc w:val="center"/>
        </w:trPr>
        <w:tc>
          <w:tcPr>
            <w:tcW w:w="5196" w:type="dxa"/>
          </w:tcPr>
          <w:p w:rsidR="009F409F" w:rsidRPr="00871791" w:rsidRDefault="009F409F" w:rsidP="00E9563A">
            <w:pPr>
              <w:tabs>
                <w:tab w:val="left" w:pos="37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791">
              <w:rPr>
                <w:rFonts w:ascii="Times New Roman" w:hAnsi="Times New Roman" w:cs="Times New Roman"/>
                <w:sz w:val="24"/>
                <w:szCs w:val="24"/>
              </w:rPr>
              <w:t>Гордиенко Анна Ивановна</w:t>
            </w:r>
          </w:p>
        </w:tc>
        <w:tc>
          <w:tcPr>
            <w:tcW w:w="2530" w:type="dxa"/>
            <w:shd w:val="clear" w:color="auto" w:fill="auto"/>
          </w:tcPr>
          <w:p w:rsidR="009F409F" w:rsidRPr="00871791" w:rsidRDefault="00871791" w:rsidP="0053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618" w:type="dxa"/>
            <w:shd w:val="clear" w:color="auto" w:fill="auto"/>
          </w:tcPr>
          <w:p w:rsidR="009F409F" w:rsidRPr="00871791" w:rsidRDefault="00871791" w:rsidP="0053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</w:tr>
      <w:tr w:rsidR="009F409F" w:rsidRPr="00871791" w:rsidTr="00531F88">
        <w:trPr>
          <w:jc w:val="center"/>
        </w:trPr>
        <w:tc>
          <w:tcPr>
            <w:tcW w:w="5196" w:type="dxa"/>
          </w:tcPr>
          <w:p w:rsidR="009F409F" w:rsidRPr="00871791" w:rsidRDefault="009F409F" w:rsidP="00E9563A">
            <w:pPr>
              <w:tabs>
                <w:tab w:val="left" w:pos="37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791">
              <w:rPr>
                <w:rFonts w:ascii="Times New Roman" w:hAnsi="Times New Roman" w:cs="Times New Roman"/>
                <w:sz w:val="24"/>
                <w:szCs w:val="24"/>
              </w:rPr>
              <w:t>Жердева</w:t>
            </w:r>
            <w:proofErr w:type="spellEnd"/>
            <w:r w:rsidRPr="00871791">
              <w:rPr>
                <w:rFonts w:ascii="Times New Roman" w:hAnsi="Times New Roman" w:cs="Times New Roman"/>
                <w:sz w:val="24"/>
                <w:szCs w:val="24"/>
              </w:rPr>
              <w:t xml:space="preserve"> Елена Даниловна</w:t>
            </w:r>
          </w:p>
        </w:tc>
        <w:tc>
          <w:tcPr>
            <w:tcW w:w="2530" w:type="dxa"/>
            <w:shd w:val="clear" w:color="auto" w:fill="auto"/>
          </w:tcPr>
          <w:p w:rsidR="009F409F" w:rsidRPr="00871791" w:rsidRDefault="00871791" w:rsidP="0053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18" w:type="dxa"/>
            <w:shd w:val="clear" w:color="auto" w:fill="auto"/>
          </w:tcPr>
          <w:p w:rsidR="00871791" w:rsidRPr="00871791" w:rsidRDefault="00871791" w:rsidP="0087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</w:tr>
      <w:tr w:rsidR="009F409F" w:rsidRPr="00871791" w:rsidTr="00531F88">
        <w:trPr>
          <w:jc w:val="center"/>
        </w:trPr>
        <w:tc>
          <w:tcPr>
            <w:tcW w:w="5196" w:type="dxa"/>
          </w:tcPr>
          <w:p w:rsidR="009F409F" w:rsidRPr="00871791" w:rsidRDefault="009F409F" w:rsidP="00E9563A">
            <w:pPr>
              <w:tabs>
                <w:tab w:val="left" w:pos="37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791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871791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530" w:type="dxa"/>
            <w:shd w:val="clear" w:color="auto" w:fill="auto"/>
          </w:tcPr>
          <w:p w:rsidR="009F409F" w:rsidRPr="00871791" w:rsidRDefault="00871791" w:rsidP="0053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18" w:type="dxa"/>
            <w:shd w:val="clear" w:color="auto" w:fill="auto"/>
          </w:tcPr>
          <w:p w:rsidR="009F409F" w:rsidRPr="00871791" w:rsidRDefault="00871791" w:rsidP="0053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</w:tr>
      <w:tr w:rsidR="009F409F" w:rsidRPr="00871791" w:rsidTr="00531F88">
        <w:trPr>
          <w:jc w:val="center"/>
        </w:trPr>
        <w:tc>
          <w:tcPr>
            <w:tcW w:w="5196" w:type="dxa"/>
          </w:tcPr>
          <w:p w:rsidR="009F409F" w:rsidRPr="00871791" w:rsidRDefault="009F409F" w:rsidP="009F409F">
            <w:pPr>
              <w:tabs>
                <w:tab w:val="left" w:pos="37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791">
              <w:rPr>
                <w:rFonts w:ascii="Times New Roman" w:hAnsi="Times New Roman" w:cs="Times New Roman"/>
                <w:sz w:val="24"/>
                <w:szCs w:val="24"/>
              </w:rPr>
              <w:t>Коваленко Михаил Иванович</w:t>
            </w:r>
          </w:p>
        </w:tc>
        <w:tc>
          <w:tcPr>
            <w:tcW w:w="2530" w:type="dxa"/>
            <w:shd w:val="clear" w:color="auto" w:fill="auto"/>
          </w:tcPr>
          <w:p w:rsidR="009F409F" w:rsidRPr="00871791" w:rsidRDefault="00871791" w:rsidP="0053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18" w:type="dxa"/>
            <w:shd w:val="clear" w:color="auto" w:fill="auto"/>
          </w:tcPr>
          <w:p w:rsidR="009F409F" w:rsidRPr="00871791" w:rsidRDefault="00871791" w:rsidP="0053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</w:tr>
      <w:tr w:rsidR="009F409F" w:rsidRPr="00871791" w:rsidTr="00531F88">
        <w:trPr>
          <w:jc w:val="center"/>
        </w:trPr>
        <w:tc>
          <w:tcPr>
            <w:tcW w:w="5196" w:type="dxa"/>
          </w:tcPr>
          <w:p w:rsidR="009F409F" w:rsidRPr="00871791" w:rsidRDefault="009F409F" w:rsidP="009F409F">
            <w:pPr>
              <w:tabs>
                <w:tab w:val="left" w:pos="37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791">
              <w:rPr>
                <w:rFonts w:ascii="Times New Roman" w:hAnsi="Times New Roman" w:cs="Times New Roman"/>
                <w:sz w:val="24"/>
                <w:szCs w:val="24"/>
              </w:rPr>
              <w:t>Молочкина</w:t>
            </w:r>
            <w:proofErr w:type="spellEnd"/>
            <w:r w:rsidRPr="0087179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530" w:type="dxa"/>
            <w:shd w:val="clear" w:color="auto" w:fill="auto"/>
          </w:tcPr>
          <w:p w:rsidR="009F409F" w:rsidRPr="00871791" w:rsidRDefault="00871791" w:rsidP="0053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18" w:type="dxa"/>
            <w:shd w:val="clear" w:color="auto" w:fill="auto"/>
          </w:tcPr>
          <w:p w:rsidR="009F409F" w:rsidRPr="00871791" w:rsidRDefault="00871791" w:rsidP="0053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9F409F" w:rsidRPr="00871791" w:rsidTr="00531F88">
        <w:trPr>
          <w:jc w:val="center"/>
        </w:trPr>
        <w:tc>
          <w:tcPr>
            <w:tcW w:w="5196" w:type="dxa"/>
          </w:tcPr>
          <w:p w:rsidR="009F409F" w:rsidRPr="00871791" w:rsidRDefault="009F409F" w:rsidP="009F409F">
            <w:pPr>
              <w:tabs>
                <w:tab w:val="left" w:pos="37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791">
              <w:rPr>
                <w:rFonts w:ascii="Times New Roman" w:hAnsi="Times New Roman" w:cs="Times New Roman"/>
                <w:sz w:val="24"/>
                <w:szCs w:val="24"/>
              </w:rPr>
              <w:t>Перчеклий</w:t>
            </w:r>
            <w:proofErr w:type="spellEnd"/>
            <w:r w:rsidRPr="0087179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2530" w:type="dxa"/>
            <w:shd w:val="clear" w:color="auto" w:fill="auto"/>
          </w:tcPr>
          <w:p w:rsidR="009F409F" w:rsidRPr="00871791" w:rsidRDefault="00871791" w:rsidP="0053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18" w:type="dxa"/>
            <w:shd w:val="clear" w:color="auto" w:fill="auto"/>
          </w:tcPr>
          <w:p w:rsidR="009F409F" w:rsidRPr="00871791" w:rsidRDefault="00871791" w:rsidP="0053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</w:tr>
      <w:tr w:rsidR="009F409F" w:rsidRPr="00871791" w:rsidTr="00531F88">
        <w:trPr>
          <w:jc w:val="center"/>
        </w:trPr>
        <w:tc>
          <w:tcPr>
            <w:tcW w:w="5196" w:type="dxa"/>
          </w:tcPr>
          <w:p w:rsidR="009F409F" w:rsidRPr="00871791" w:rsidRDefault="009F409F" w:rsidP="009F409F">
            <w:pPr>
              <w:tabs>
                <w:tab w:val="left" w:pos="37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791">
              <w:rPr>
                <w:rFonts w:ascii="Times New Roman" w:hAnsi="Times New Roman" w:cs="Times New Roman"/>
                <w:sz w:val="24"/>
                <w:szCs w:val="24"/>
              </w:rPr>
              <w:t>Пурденко</w:t>
            </w:r>
            <w:proofErr w:type="spellEnd"/>
            <w:r w:rsidRPr="0087179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530" w:type="dxa"/>
            <w:shd w:val="clear" w:color="auto" w:fill="auto"/>
          </w:tcPr>
          <w:p w:rsidR="009F409F" w:rsidRPr="00871791" w:rsidRDefault="00871791" w:rsidP="0053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8" w:type="dxa"/>
            <w:shd w:val="clear" w:color="auto" w:fill="auto"/>
          </w:tcPr>
          <w:p w:rsidR="009F409F" w:rsidRPr="00871791" w:rsidRDefault="00871791" w:rsidP="0053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9F409F" w:rsidRPr="00871791" w:rsidTr="00531F88">
        <w:trPr>
          <w:jc w:val="center"/>
        </w:trPr>
        <w:tc>
          <w:tcPr>
            <w:tcW w:w="5196" w:type="dxa"/>
          </w:tcPr>
          <w:p w:rsidR="009F409F" w:rsidRPr="00871791" w:rsidRDefault="009F409F" w:rsidP="009F409F">
            <w:pPr>
              <w:tabs>
                <w:tab w:val="left" w:pos="37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791">
              <w:rPr>
                <w:rFonts w:ascii="Times New Roman" w:hAnsi="Times New Roman" w:cs="Times New Roman"/>
                <w:sz w:val="24"/>
                <w:szCs w:val="24"/>
              </w:rPr>
              <w:t>Федянина Татьяна Николаевна</w:t>
            </w:r>
          </w:p>
        </w:tc>
        <w:tc>
          <w:tcPr>
            <w:tcW w:w="2530" w:type="dxa"/>
            <w:shd w:val="clear" w:color="auto" w:fill="auto"/>
          </w:tcPr>
          <w:p w:rsidR="009F409F" w:rsidRPr="00871791" w:rsidRDefault="00871791" w:rsidP="0053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8" w:type="dxa"/>
            <w:shd w:val="clear" w:color="auto" w:fill="auto"/>
          </w:tcPr>
          <w:p w:rsidR="009F409F" w:rsidRPr="00871791" w:rsidRDefault="00871791" w:rsidP="0053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9F409F" w:rsidRPr="00871791" w:rsidTr="00531F88">
        <w:trPr>
          <w:jc w:val="center"/>
        </w:trPr>
        <w:tc>
          <w:tcPr>
            <w:tcW w:w="5196" w:type="dxa"/>
          </w:tcPr>
          <w:p w:rsidR="009F409F" w:rsidRPr="00871791" w:rsidRDefault="009F409F" w:rsidP="00E9563A">
            <w:pPr>
              <w:tabs>
                <w:tab w:val="left" w:pos="37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791">
              <w:rPr>
                <w:rFonts w:ascii="Times New Roman" w:hAnsi="Times New Roman" w:cs="Times New Roman"/>
                <w:sz w:val="24"/>
                <w:szCs w:val="24"/>
              </w:rPr>
              <w:t>Чеха Анна Викторовна</w:t>
            </w:r>
          </w:p>
        </w:tc>
        <w:tc>
          <w:tcPr>
            <w:tcW w:w="2530" w:type="dxa"/>
          </w:tcPr>
          <w:p w:rsidR="009F409F" w:rsidRPr="00871791" w:rsidRDefault="00871791" w:rsidP="0053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79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18" w:type="dxa"/>
          </w:tcPr>
          <w:p w:rsidR="009F409F" w:rsidRPr="00871791" w:rsidRDefault="00871791" w:rsidP="0053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9F409F" w:rsidRPr="00871791" w:rsidTr="00531F88">
        <w:trPr>
          <w:jc w:val="center"/>
        </w:trPr>
        <w:tc>
          <w:tcPr>
            <w:tcW w:w="5196" w:type="dxa"/>
          </w:tcPr>
          <w:p w:rsidR="009F409F" w:rsidRPr="00871791" w:rsidRDefault="009F409F" w:rsidP="00E9563A">
            <w:pPr>
              <w:tabs>
                <w:tab w:val="left" w:pos="37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791">
              <w:rPr>
                <w:rFonts w:ascii="Times New Roman" w:hAnsi="Times New Roman" w:cs="Times New Roman"/>
                <w:sz w:val="24"/>
                <w:szCs w:val="24"/>
              </w:rPr>
              <w:t>Шкурко</w:t>
            </w:r>
            <w:proofErr w:type="spellEnd"/>
            <w:r w:rsidRPr="00871791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2530" w:type="dxa"/>
          </w:tcPr>
          <w:p w:rsidR="009F409F" w:rsidRPr="00871791" w:rsidRDefault="00871791" w:rsidP="0053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79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8" w:type="dxa"/>
          </w:tcPr>
          <w:p w:rsidR="009F409F" w:rsidRPr="00871791" w:rsidRDefault="00871791" w:rsidP="0053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F409F" w:rsidRPr="00871791" w:rsidTr="00531F88">
        <w:trPr>
          <w:jc w:val="center"/>
        </w:trPr>
        <w:tc>
          <w:tcPr>
            <w:tcW w:w="5196" w:type="dxa"/>
          </w:tcPr>
          <w:p w:rsidR="009F409F" w:rsidRPr="00871791" w:rsidRDefault="009F409F" w:rsidP="00E9563A">
            <w:pPr>
              <w:tabs>
                <w:tab w:val="left" w:pos="37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791">
              <w:rPr>
                <w:rFonts w:ascii="Times New Roman" w:hAnsi="Times New Roman" w:cs="Times New Roman"/>
                <w:sz w:val="24"/>
                <w:szCs w:val="24"/>
              </w:rPr>
              <w:t>Шталинская</w:t>
            </w:r>
            <w:proofErr w:type="spellEnd"/>
            <w:r w:rsidRPr="0087179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530" w:type="dxa"/>
          </w:tcPr>
          <w:p w:rsidR="009F409F" w:rsidRPr="00871791" w:rsidRDefault="00871791" w:rsidP="0053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79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8" w:type="dxa"/>
          </w:tcPr>
          <w:p w:rsidR="009F409F" w:rsidRPr="00871791" w:rsidRDefault="00871791" w:rsidP="0053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</w:tbl>
    <w:p w:rsidR="009F409F" w:rsidRPr="00871791" w:rsidRDefault="009F409F" w:rsidP="009F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9F" w:rsidRPr="00871791" w:rsidRDefault="009F409F" w:rsidP="009F40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</w:p>
    <w:p w:rsidR="009F409F" w:rsidRPr="00871791" w:rsidRDefault="009F409F" w:rsidP="009F40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</w:p>
    <w:p w:rsidR="00A74D2E" w:rsidRPr="00871791" w:rsidRDefault="00A74D2E">
      <w:pPr>
        <w:rPr>
          <w:sz w:val="24"/>
          <w:szCs w:val="24"/>
        </w:rPr>
      </w:pPr>
    </w:p>
    <w:sectPr w:rsidR="00A74D2E" w:rsidRPr="00871791" w:rsidSect="009F409F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09F"/>
    <w:rsid w:val="00871791"/>
    <w:rsid w:val="009F409F"/>
    <w:rsid w:val="009F7A52"/>
    <w:rsid w:val="00A7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2020-09-15T09:58:00Z</dcterms:created>
  <dcterms:modified xsi:type="dcterms:W3CDTF">2020-09-15T10:19:00Z</dcterms:modified>
</cp:coreProperties>
</file>