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A" w:rsidRPr="00220394" w:rsidRDefault="00DD1CB0" w:rsidP="00220394">
      <w:pPr>
        <w:shd w:val="clear" w:color="auto" w:fill="FFFFFF"/>
        <w:spacing w:after="0" w:afterAutospacing="0" w:line="345" w:lineRule="atLeast"/>
        <w:jc w:val="center"/>
        <w:outlineLvl w:val="1"/>
        <w:rPr>
          <w:rFonts w:ascii="Times New Roman" w:eastAsia="Times New Roman" w:hAnsi="Times New Roman" w:cs="Times New Roman"/>
          <w:color w:val="7CBB00"/>
          <w:sz w:val="35"/>
          <w:szCs w:val="35"/>
          <w:lang w:eastAsia="ru-RU"/>
        </w:rPr>
      </w:pPr>
      <w:r w:rsidRPr="00220394">
        <w:rPr>
          <w:rFonts w:ascii="Times New Roman" w:hAnsi="Times New Roman" w:cs="Times New Roman"/>
        </w:rPr>
        <w:fldChar w:fldCharType="begin"/>
      </w:r>
      <w:r w:rsidR="004E59B7" w:rsidRPr="00220394">
        <w:rPr>
          <w:rFonts w:ascii="Times New Roman" w:hAnsi="Times New Roman" w:cs="Times New Roman"/>
        </w:rPr>
        <w:instrText>HYPERLINK "http://kologrivpos.ru/proverki/408-obobshchenie-praktiki-osushchestvleniya-munitsipalnogo-kontrolya-v-sootvetstvuyushchikh-sferakh-deyatelnosti-za-2018-god"</w:instrText>
      </w:r>
      <w:r w:rsidRPr="00220394">
        <w:rPr>
          <w:rFonts w:ascii="Times New Roman" w:hAnsi="Times New Roman" w:cs="Times New Roman"/>
        </w:rPr>
        <w:fldChar w:fldCharType="separate"/>
      </w:r>
      <w:r w:rsidR="00945DEA" w:rsidRPr="00220394">
        <w:rPr>
          <w:rFonts w:ascii="Times New Roman" w:eastAsia="Times New Roman" w:hAnsi="Times New Roman" w:cs="Times New Roman"/>
          <w:color w:val="191970"/>
          <w:sz w:val="35"/>
          <w:u w:val="single"/>
          <w:lang w:eastAsia="ru-RU"/>
        </w:rPr>
        <w:t xml:space="preserve">Обобщение практики осуществления муниципального контроля в соответствующих сферах </w:t>
      </w:r>
      <w:r w:rsidR="008E3572">
        <w:rPr>
          <w:rFonts w:ascii="Times New Roman" w:eastAsia="Times New Roman" w:hAnsi="Times New Roman" w:cs="Times New Roman"/>
          <w:color w:val="191970"/>
          <w:sz w:val="35"/>
          <w:u w:val="single"/>
          <w:lang w:eastAsia="ru-RU"/>
        </w:rPr>
        <w:t>деятельности за 2019</w:t>
      </w:r>
      <w:r w:rsidR="00945DEA" w:rsidRPr="00220394">
        <w:rPr>
          <w:rFonts w:ascii="Times New Roman" w:eastAsia="Times New Roman" w:hAnsi="Times New Roman" w:cs="Times New Roman"/>
          <w:color w:val="191970"/>
          <w:sz w:val="35"/>
          <w:u w:val="single"/>
          <w:lang w:eastAsia="ru-RU"/>
        </w:rPr>
        <w:t xml:space="preserve"> год</w:t>
      </w:r>
      <w:r w:rsidRPr="00220394">
        <w:rPr>
          <w:rFonts w:ascii="Times New Roman" w:hAnsi="Times New Roman" w:cs="Times New Roman"/>
        </w:rPr>
        <w:fldChar w:fldCharType="end"/>
      </w:r>
    </w:p>
    <w:p w:rsidR="002A159E" w:rsidRPr="00220394" w:rsidRDefault="002A159E" w:rsidP="00220394">
      <w:pPr>
        <w:shd w:val="clear" w:color="auto" w:fill="FFFFFF"/>
        <w:spacing w:after="0" w:afterAutospacing="0" w:line="315" w:lineRule="atLeast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</w:pPr>
    </w:p>
    <w:p w:rsidR="00945DEA" w:rsidRPr="00E869B6" w:rsidRDefault="00945DEA" w:rsidP="00E869B6">
      <w:pPr>
        <w:shd w:val="clear" w:color="auto" w:fill="FFFFFF"/>
        <w:spacing w:after="0" w:afterAutospacing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Уставом </w:t>
      </w:r>
      <w:r w:rsidR="00E16CC1">
        <w:rPr>
          <w:rFonts w:ascii="Times New Roman" w:hAnsi="Times New Roman" w:cs="Times New Roman"/>
          <w:sz w:val="28"/>
          <w:szCs w:val="28"/>
        </w:rPr>
        <w:t xml:space="preserve">Веселовского сельсовета Краснозерского района Новосибирской области </w:t>
      </w: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полномочия по осуществлению муниципального контроля возложены на администрацию </w:t>
      </w:r>
      <w:r w:rsidR="00E16CC1">
        <w:rPr>
          <w:rFonts w:ascii="Times New Roman" w:hAnsi="Times New Roman" w:cs="Times New Roman"/>
          <w:sz w:val="28"/>
          <w:szCs w:val="28"/>
        </w:rPr>
        <w:t>Веселовского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6CC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45DEA" w:rsidRPr="00E869B6" w:rsidRDefault="00E869B6" w:rsidP="00E869B6">
      <w:pPr>
        <w:shd w:val="clear" w:color="auto" w:fill="FFFFFF"/>
        <w:spacing w:after="0" w:afterAutospacing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945DEA"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территории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6CC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5DEA"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осуществляются следующие виды муниципального контроля:</w:t>
      </w:r>
    </w:p>
    <w:p w:rsidR="00945DEA" w:rsidRPr="00E869B6" w:rsidRDefault="00945DEA" w:rsidP="00945DEA">
      <w:pPr>
        <w:numPr>
          <w:ilvl w:val="0"/>
          <w:numId w:val="2"/>
        </w:numPr>
        <w:shd w:val="clear" w:color="auto" w:fill="FFFFFF"/>
        <w:spacing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 жилищный контроль.</w:t>
      </w:r>
    </w:p>
    <w:p w:rsidR="00945DEA" w:rsidRPr="00E869B6" w:rsidRDefault="00945DEA" w:rsidP="00945DEA">
      <w:pPr>
        <w:numPr>
          <w:ilvl w:val="0"/>
          <w:numId w:val="2"/>
        </w:numPr>
        <w:shd w:val="clear" w:color="auto" w:fill="FFFFFF"/>
        <w:spacing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</w:t>
      </w:r>
      <w:r w:rsidR="00E869B6" w:rsidRPr="00E86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E8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45DEA" w:rsidRPr="00945DEA" w:rsidRDefault="00945DEA" w:rsidP="00945DEA">
      <w:pPr>
        <w:shd w:val="clear" w:color="auto" w:fill="FFFFFF"/>
        <w:spacing w:after="0" w:afterAutospacing="0" w:line="315" w:lineRule="atLeast"/>
        <w:jc w:val="both"/>
        <w:rPr>
          <w:rFonts w:ascii="Georgia" w:eastAsia="Times New Roman" w:hAnsi="Georgia" w:cs="Times New Roman"/>
          <w:color w:val="353333"/>
          <w:sz w:val="21"/>
          <w:szCs w:val="21"/>
          <w:lang w:eastAsia="ru-RU"/>
        </w:rPr>
      </w:pPr>
      <w:r w:rsidRPr="00945DEA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</w:t>
      </w:r>
    </w:p>
    <w:p w:rsidR="00E67C7F" w:rsidRPr="00E67C7F" w:rsidRDefault="00945DEA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муниципального жилищного контроля </w:t>
      </w:r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</w:t>
      </w:r>
      <w:r w:rsid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Конституцией Российской Федерации;</w:t>
      </w:r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Жилищным кодексом Российской Федерации; Федеральным законом от 06.10.2003 г. № 131-ФЗ «Об общих принципах организации местного самоуправления в Российской  Федерации»;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</w:t>
      </w:r>
      <w:r w:rsidR="00E869B6"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ра) и муниципального контроля»</w:t>
      </w:r>
      <w:r w:rsid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  <w:r w:rsid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67C7F" w:rsidRPr="00E6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от 10.12.2012 N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</w:t>
      </w:r>
      <w:r w:rsidR="00250102" w:rsidRPr="002501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</w:t>
      </w:r>
      <w:r w:rsidR="00E67C7F" w:rsidRPr="00E67C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57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административным регламентом </w:t>
      </w:r>
      <w:proofErr w:type="gramStart"/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="00E67C7F"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муниципальной функции</w:t>
      </w:r>
      <w:proofErr w:type="gramEnd"/>
      <w:r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осуществлению муниципального жилищного контроля, утвержденным постановлением 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="00AC343A">
        <w:rPr>
          <w:rFonts w:ascii="Times New Roman" w:hAnsi="Times New Roman" w:cs="Times New Roman"/>
          <w:sz w:val="28"/>
          <w:szCs w:val="28"/>
        </w:rPr>
        <w:t xml:space="preserve"> </w:t>
      </w:r>
      <w:r w:rsidR="00A035A5" w:rsidRPr="00E16CC1">
        <w:rPr>
          <w:rFonts w:ascii="Times New Roman" w:hAnsi="Times New Roman" w:cs="Times New Roman"/>
          <w:sz w:val="28"/>
          <w:szCs w:val="28"/>
        </w:rPr>
        <w:t xml:space="preserve">от </w:t>
      </w:r>
      <w:r w:rsidR="00E16CC1" w:rsidRPr="00E16CC1">
        <w:rPr>
          <w:rFonts w:ascii="Times New Roman" w:hAnsi="Times New Roman" w:cs="Times New Roman"/>
          <w:sz w:val="28"/>
          <w:szCs w:val="28"/>
        </w:rPr>
        <w:t>15.10.2013</w:t>
      </w:r>
      <w:r w:rsidR="00E67C7F" w:rsidRPr="00E16CC1">
        <w:rPr>
          <w:rFonts w:ascii="Times New Roman" w:hAnsi="Times New Roman" w:cs="Times New Roman"/>
          <w:sz w:val="28"/>
          <w:szCs w:val="28"/>
        </w:rPr>
        <w:t xml:space="preserve"> г</w:t>
      </w:r>
      <w:r w:rsidR="00DE5246" w:rsidRPr="00E16CC1">
        <w:rPr>
          <w:rFonts w:ascii="Times New Roman" w:hAnsi="Times New Roman" w:cs="Times New Roman"/>
          <w:sz w:val="28"/>
          <w:szCs w:val="28"/>
        </w:rPr>
        <w:t>ода</w:t>
      </w:r>
      <w:r w:rsidR="00A035A5" w:rsidRPr="00E16CC1">
        <w:rPr>
          <w:rFonts w:ascii="Times New Roman" w:hAnsi="Times New Roman" w:cs="Times New Roman"/>
          <w:sz w:val="28"/>
          <w:szCs w:val="28"/>
        </w:rPr>
        <w:t xml:space="preserve"> №</w:t>
      </w:r>
      <w:r w:rsidR="00E16CC1" w:rsidRPr="00E16CC1">
        <w:rPr>
          <w:rFonts w:ascii="Times New Roman" w:hAnsi="Times New Roman" w:cs="Times New Roman"/>
          <w:sz w:val="28"/>
          <w:szCs w:val="28"/>
        </w:rPr>
        <w:t>108</w:t>
      </w:r>
      <w:r w:rsidR="00DE5246">
        <w:rPr>
          <w:rFonts w:ascii="Times New Roman" w:hAnsi="Times New Roman" w:cs="Times New Roman"/>
          <w:sz w:val="28"/>
          <w:szCs w:val="28"/>
        </w:rPr>
        <w:t>.</w:t>
      </w:r>
    </w:p>
    <w:p w:rsidR="00945DEA" w:rsidRPr="005807D5" w:rsidRDefault="00945DEA" w:rsidP="00105BCC">
      <w:pPr>
        <w:shd w:val="clear" w:color="auto" w:fill="FFFFFF"/>
        <w:spacing w:after="0" w:afterAutospacing="0"/>
        <w:ind w:firstLine="709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580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807D5" w:rsidRPr="00580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Новосибирской </w:t>
      </w:r>
      <w:r w:rsidRPr="00580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 в области жилищных отношений, а также муниципальными правовыми актами 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Pr="00580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45DEA" w:rsidRPr="00105BCC" w:rsidRDefault="00105BCC" w:rsidP="00105BCC">
      <w:pPr>
        <w:shd w:val="clear" w:color="auto" w:fill="FFFFFF"/>
        <w:spacing w:after="0" w:afterAutospacing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</w:t>
      </w:r>
      <w:r w:rsidR="00945DEA"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="00945DEA"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проверки является: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безопасных и комфортных условий проживания граждан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жилищном фонде;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повышения эффективности использования и содержания жилищного фонда;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муниципального жилищного фонда;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процесса старения и разрушения муниципального</w:t>
      </w:r>
    </w:p>
    <w:p w:rsidR="00105BCC" w:rsidRPr="00105BCC" w:rsidRDefault="00105BCC" w:rsidP="00105BCC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фонда.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предупреждение, выявление и пресечение нарушений законодательства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использования и сохранности муниципального жилищного фонда,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жилых помещений данного фонда установленным санитарным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техническим правилам и нормам, иным требованиям законодательства;</w:t>
      </w:r>
    </w:p>
    <w:p w:rsidR="00105BCC" w:rsidRPr="00105BCC" w:rsidRDefault="00105BCC" w:rsidP="00105BCC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законодательства, требований по использованию и сохранности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фонда, соответствию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фонда установленным санитарным и техническим правилам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 иным требованиям законодательства юридическими 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предпринимателями, </w:t>
      </w:r>
      <w:r w:rsidR="00A0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Pr="00105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CC" w:rsidRPr="00105BCC" w:rsidRDefault="00105BCC" w:rsidP="00105BCC">
      <w:pPr>
        <w:shd w:val="clear" w:color="auto" w:fill="FFFFFF"/>
        <w:spacing w:after="0" w:afterAutospacing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DEA" w:rsidRPr="00105BCC" w:rsidRDefault="00945DEA" w:rsidP="00105BCC">
      <w:pPr>
        <w:shd w:val="clear" w:color="auto" w:fill="FFFFFF"/>
        <w:spacing w:after="0" w:afterAutospacing="0" w:line="315" w:lineRule="atLeast"/>
        <w:ind w:firstLine="709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жилищному контролю в отношении юридических лиц и индивид</w:t>
      </w:r>
      <w:r w:rsidR="004146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уальных предпринимателей на 2019</w:t>
      </w: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945DEA" w:rsidRPr="00945DEA" w:rsidRDefault="00945DEA" w:rsidP="00945DEA">
      <w:pPr>
        <w:shd w:val="clear" w:color="auto" w:fill="FFFFFF"/>
        <w:spacing w:after="0" w:afterAutospacing="0" w:line="315" w:lineRule="atLeast"/>
        <w:jc w:val="both"/>
        <w:rPr>
          <w:rFonts w:ascii="Georgia" w:eastAsia="Times New Roman" w:hAnsi="Georgia" w:cs="Times New Roman"/>
          <w:color w:val="353333"/>
          <w:sz w:val="21"/>
          <w:szCs w:val="21"/>
          <w:lang w:eastAsia="ru-RU"/>
        </w:rPr>
      </w:pPr>
      <w:r w:rsidRPr="00945DEA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</w:t>
      </w:r>
    </w:p>
    <w:p w:rsidR="00E35EAD" w:rsidRPr="00170387" w:rsidRDefault="00945DEA" w:rsidP="001543EE">
      <w:pPr>
        <w:shd w:val="clear" w:color="auto" w:fill="FFFFFF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proofErr w:type="gramStart"/>
      <w:r w:rsidRPr="0025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муниципального контроля за сохранностью </w:t>
      </w:r>
      <w:r w:rsidR="00DF38D5" w:rsidRPr="0025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5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втомобильных дорог местного значения в границах </w:t>
      </w:r>
      <w:r w:rsidR="00E16CC1">
        <w:rPr>
          <w:rFonts w:ascii="Times New Roman" w:hAnsi="Times New Roman" w:cs="Times New Roman"/>
          <w:b/>
          <w:sz w:val="28"/>
          <w:szCs w:val="28"/>
        </w:rPr>
        <w:t>Веселовского сельсовета Краснозерского района Новосибирской области</w:t>
      </w:r>
      <w:r w:rsidR="00DF38D5" w:rsidRPr="0025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C1" w:rsidRPr="00E16CC1">
        <w:rPr>
          <w:rFonts w:ascii="Times New Roman" w:hAnsi="Times New Roman" w:cs="Times New Roman"/>
          <w:sz w:val="28"/>
          <w:szCs w:val="28"/>
        </w:rPr>
        <w:t>о</w:t>
      </w: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существляется в соответствии </w:t>
      </w:r>
      <w:r w:rsidR="00D077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D077C3" w:rsidRPr="00D0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Земельным кодексом Российской Федерации</w:t>
      </w:r>
      <w:r w:rsidR="00D077C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77C3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</w:t>
      </w:r>
      <w:proofErr w:type="gramEnd"/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движения», 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0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дминистративным регламентом 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="00250102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исполнению муниципальной функции </w:t>
      </w:r>
      <w:r w:rsidR="00250102" w:rsidRPr="00250102">
        <w:rPr>
          <w:rFonts w:ascii="Times New Roman" w:eastAsia="Calibri" w:hAnsi="Times New Roman" w:cs="Times New Roman"/>
          <w:sz w:val="28"/>
          <w:szCs w:val="28"/>
        </w:rPr>
        <w:t>проведения проверок граждан, юридических лиц и индивидуальных предпринимателей при</w:t>
      </w:r>
      <w:proofErr w:type="gramEnd"/>
      <w:r w:rsidR="00250102" w:rsidRPr="0025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50102" w:rsidRPr="00250102">
        <w:rPr>
          <w:rFonts w:ascii="Times New Roman" w:eastAsia="Calibri" w:hAnsi="Times New Roman" w:cs="Times New Roman"/>
          <w:sz w:val="28"/>
          <w:szCs w:val="28"/>
        </w:rPr>
        <w:t>осуществлении м</w:t>
      </w:r>
      <w:r w:rsidR="00250102" w:rsidRPr="00250102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r w:rsidR="00E16CC1">
        <w:rPr>
          <w:rFonts w:ascii="Times New Roman" w:hAnsi="Times New Roman" w:cs="Times New Roman"/>
          <w:sz w:val="28"/>
          <w:szCs w:val="28"/>
        </w:rPr>
        <w:t>Веселовского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6CC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16CC1" w:rsidRPr="0025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102" w:rsidRPr="00250102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6CC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16CC1" w:rsidRPr="00E869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утвержденным постановлением </w:t>
      </w:r>
      <w:r w:rsidR="00E35EAD" w:rsidRPr="001703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="00AC343A">
        <w:rPr>
          <w:rFonts w:ascii="Times New Roman" w:hAnsi="Times New Roman" w:cs="Times New Roman"/>
          <w:sz w:val="28"/>
          <w:szCs w:val="28"/>
        </w:rPr>
        <w:t xml:space="preserve"> </w:t>
      </w:r>
      <w:r w:rsidR="00DE5246">
        <w:rPr>
          <w:rFonts w:ascii="Times New Roman" w:hAnsi="Times New Roman" w:cs="Times New Roman"/>
          <w:sz w:val="28"/>
          <w:szCs w:val="28"/>
        </w:rPr>
        <w:t xml:space="preserve">от </w:t>
      </w:r>
      <w:r w:rsidR="00250102">
        <w:rPr>
          <w:rFonts w:ascii="Times New Roman" w:hAnsi="Times New Roman" w:cs="Times New Roman"/>
          <w:sz w:val="28"/>
          <w:szCs w:val="28"/>
        </w:rPr>
        <w:t>02.07.2012</w:t>
      </w:r>
      <w:r w:rsidR="00DE5246">
        <w:rPr>
          <w:rFonts w:ascii="Times New Roman" w:hAnsi="Times New Roman" w:cs="Times New Roman"/>
          <w:sz w:val="28"/>
          <w:szCs w:val="28"/>
        </w:rPr>
        <w:t xml:space="preserve"> № </w:t>
      </w:r>
      <w:r w:rsidR="000D58BC">
        <w:rPr>
          <w:rFonts w:ascii="Times New Roman" w:hAnsi="Times New Roman" w:cs="Times New Roman"/>
          <w:sz w:val="28"/>
          <w:szCs w:val="28"/>
        </w:rPr>
        <w:t>47.</w:t>
      </w:r>
      <w:proofErr w:type="gramEnd"/>
    </w:p>
    <w:p w:rsidR="00945DEA" w:rsidRPr="00170387" w:rsidRDefault="00D0414C" w:rsidP="001543EE">
      <w:pPr>
        <w:shd w:val="clear" w:color="auto" w:fill="FFFFFF"/>
        <w:spacing w:after="0" w:afterAutospacing="0"/>
        <w:ind w:firstLine="708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Задачей муниципального </w:t>
      </w:r>
      <w:proofErr w:type="gramStart"/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D04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D04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 автомобильных дорог местного значения в границах </w:t>
      </w:r>
      <w:r w:rsidR="00E16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</w:t>
      </w:r>
      <w:r w:rsidR="00E16CC1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Pr="00D0414C">
        <w:rPr>
          <w:rFonts w:ascii="Times New Roman" w:hAnsi="Times New Roman" w:cs="Times New Roman"/>
          <w:sz w:val="28"/>
          <w:szCs w:val="28"/>
        </w:rPr>
        <w:t xml:space="preserve"> </w:t>
      </w:r>
      <w:r w:rsidRPr="00D0414C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обеспечение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независимо от их организационно-правовых форм и форм</w:t>
      </w:r>
      <w:r w:rsidR="00BE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их руководителями,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лицами, </w:t>
      </w: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предпринимателями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DEA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области дорожной деятельности.</w:t>
      </w:r>
    </w:p>
    <w:p w:rsidR="00945DEA" w:rsidRPr="001543EE" w:rsidRDefault="00945DEA" w:rsidP="00170387">
      <w:pPr>
        <w:shd w:val="clear" w:color="auto" w:fill="FFFFFF"/>
        <w:spacing w:after="0" w:afterAutospacing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</w:t>
      </w:r>
      <w:proofErr w:type="gramStart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</w:t>
      </w:r>
      <w:r w:rsidR="00170387"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пункт</w:t>
      </w:r>
      <w:r w:rsidR="00170387"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осуществляется в следующих случаях</w:t>
      </w:r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70387" w:rsidRPr="00170387" w:rsidRDefault="00170387" w:rsidP="00170387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соблюдения временного ограничения или прекращения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по автомобильным дорогам;</w:t>
      </w:r>
    </w:p>
    <w:p w:rsidR="00170387" w:rsidRPr="00170387" w:rsidRDefault="00170387" w:rsidP="00170387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соответствия транспортно-эксплуатационного состояния </w:t>
      </w:r>
      <w:proofErr w:type="gramStart"/>
      <w:r w:rsidRPr="00170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</w:p>
    <w:p w:rsidR="00170387" w:rsidRPr="00170387" w:rsidRDefault="00170387" w:rsidP="00170387">
      <w:pPr>
        <w:shd w:val="clear" w:color="auto" w:fill="FFFFFF"/>
        <w:spacing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требованиям, установленным действующим законодательством.</w:t>
      </w:r>
    </w:p>
    <w:p w:rsidR="000D58BC" w:rsidRDefault="000D58BC" w:rsidP="008E35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3572" w:rsidRPr="001543EE" w:rsidRDefault="000D58BC" w:rsidP="008E3572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sz w:val="21"/>
          <w:szCs w:val="21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proofErr w:type="gramStart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</w:t>
      </w:r>
      <w:proofErr w:type="gramEnd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отношении юридических лиц и индивид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уальных предпринимателей на 2019</w:t>
      </w: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</w:t>
      </w:r>
      <w:r w:rsidR="008E3572" w:rsidRPr="00E461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30B3C" w:rsidRDefault="00B42491" w:rsidP="00E16CC1">
      <w:pPr>
        <w:shd w:val="clear" w:color="auto" w:fill="FFFFFF"/>
        <w:spacing w:after="0" w:afterAutospacing="0" w:line="315" w:lineRule="atLeast"/>
        <w:jc w:val="both"/>
      </w:pPr>
      <w:r w:rsidRPr="00B42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203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030A90" w:rsidRDefault="00030A90">
      <w:pPr>
        <w:shd w:val="clear" w:color="auto" w:fill="FFFFFF"/>
        <w:spacing w:after="0" w:afterAutospacing="0" w:line="315" w:lineRule="atLeast"/>
        <w:jc w:val="both"/>
      </w:pPr>
      <w:bookmarkStart w:id="0" w:name="_GoBack"/>
      <w:bookmarkEnd w:id="0"/>
    </w:p>
    <w:sectPr w:rsidR="00030A90" w:rsidSect="0093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7D34"/>
    <w:multiLevelType w:val="multilevel"/>
    <w:tmpl w:val="0E86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052A9"/>
    <w:multiLevelType w:val="multilevel"/>
    <w:tmpl w:val="E7B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91846"/>
    <w:multiLevelType w:val="multilevel"/>
    <w:tmpl w:val="3CE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EA"/>
    <w:rsid w:val="00017C32"/>
    <w:rsid w:val="00030A90"/>
    <w:rsid w:val="000C0C01"/>
    <w:rsid w:val="000D58BC"/>
    <w:rsid w:val="00105BCC"/>
    <w:rsid w:val="00132773"/>
    <w:rsid w:val="001543EE"/>
    <w:rsid w:val="00170387"/>
    <w:rsid w:val="00220394"/>
    <w:rsid w:val="00250102"/>
    <w:rsid w:val="002A159E"/>
    <w:rsid w:val="00302BC7"/>
    <w:rsid w:val="004146C8"/>
    <w:rsid w:val="00465BE3"/>
    <w:rsid w:val="00483830"/>
    <w:rsid w:val="004E59B7"/>
    <w:rsid w:val="005462F2"/>
    <w:rsid w:val="00575CE5"/>
    <w:rsid w:val="005807D5"/>
    <w:rsid w:val="005B338C"/>
    <w:rsid w:val="0063412C"/>
    <w:rsid w:val="007972D6"/>
    <w:rsid w:val="00896C2F"/>
    <w:rsid w:val="008B430A"/>
    <w:rsid w:val="008E3572"/>
    <w:rsid w:val="00930B3C"/>
    <w:rsid w:val="00945DEA"/>
    <w:rsid w:val="00976766"/>
    <w:rsid w:val="00A035A5"/>
    <w:rsid w:val="00A63794"/>
    <w:rsid w:val="00AC343A"/>
    <w:rsid w:val="00B42491"/>
    <w:rsid w:val="00B73240"/>
    <w:rsid w:val="00BE0D46"/>
    <w:rsid w:val="00C30B4C"/>
    <w:rsid w:val="00D0414C"/>
    <w:rsid w:val="00D077C3"/>
    <w:rsid w:val="00D552AE"/>
    <w:rsid w:val="00DC483D"/>
    <w:rsid w:val="00DD1CB0"/>
    <w:rsid w:val="00DE5246"/>
    <w:rsid w:val="00DE64E7"/>
    <w:rsid w:val="00DF38D5"/>
    <w:rsid w:val="00E16CC1"/>
    <w:rsid w:val="00E35EAD"/>
    <w:rsid w:val="00E46121"/>
    <w:rsid w:val="00E67C7F"/>
    <w:rsid w:val="00E73796"/>
    <w:rsid w:val="00E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C"/>
  </w:style>
  <w:style w:type="paragraph" w:styleId="1">
    <w:name w:val="heading 1"/>
    <w:basedOn w:val="a"/>
    <w:link w:val="10"/>
    <w:uiPriority w:val="9"/>
    <w:qFormat/>
    <w:rsid w:val="00945DEA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DEA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D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DE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C"/>
  </w:style>
  <w:style w:type="paragraph" w:styleId="1">
    <w:name w:val="heading 1"/>
    <w:basedOn w:val="a"/>
    <w:link w:val="10"/>
    <w:uiPriority w:val="9"/>
    <w:qFormat/>
    <w:rsid w:val="00945DEA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5DEA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5D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5DE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6</cp:revision>
  <cp:lastPrinted>2019-03-14T04:54:00Z</cp:lastPrinted>
  <dcterms:created xsi:type="dcterms:W3CDTF">2020-04-23T04:24:00Z</dcterms:created>
  <dcterms:modified xsi:type="dcterms:W3CDTF">2020-07-15T04:26:00Z</dcterms:modified>
</cp:coreProperties>
</file>