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98" w:rsidRPr="007B69D7" w:rsidRDefault="00B41E98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ОТВЕТЫ НА ВОПРОСЫ</w:t>
      </w:r>
    </w:p>
    <w:p w:rsidR="00445EF8" w:rsidRPr="007B69D7" w:rsidRDefault="00F30E8A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П</w:t>
      </w:r>
      <w:r w:rsidR="00B41E98" w:rsidRPr="007B69D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7B69D7">
        <w:rPr>
          <w:rFonts w:ascii="Times New Roman" w:hAnsi="Times New Roman" w:cs="Times New Roman"/>
          <w:b/>
          <w:sz w:val="24"/>
          <w:szCs w:val="24"/>
        </w:rPr>
        <w:t>ЗАПОЛНЕННИЮ СПРАВОК</w:t>
      </w:r>
      <w:r w:rsidR="00484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E98" w:rsidRPr="007B69D7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</w:p>
    <w:p w:rsidR="007B257B" w:rsidRPr="007B69D7" w:rsidRDefault="00B41E98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И ОБЯЗАТЕЛЬСТВАХ ИМУЩЕСТВЕННОГО ХАРАКТЕРА</w:t>
      </w:r>
      <w:r w:rsidR="00484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9D7">
        <w:rPr>
          <w:rFonts w:ascii="Times New Roman" w:hAnsi="Times New Roman" w:cs="Times New Roman"/>
          <w:b/>
          <w:sz w:val="24"/>
          <w:szCs w:val="24"/>
        </w:rPr>
        <w:t>ЗА ОТЧЕТНЫЙ 201</w:t>
      </w:r>
      <w:r w:rsidR="004848B8">
        <w:rPr>
          <w:rFonts w:ascii="Times New Roman" w:hAnsi="Times New Roman" w:cs="Times New Roman"/>
          <w:b/>
          <w:sz w:val="24"/>
          <w:szCs w:val="24"/>
        </w:rPr>
        <w:t>8</w:t>
      </w:r>
      <w:r w:rsidRPr="007B69D7">
        <w:rPr>
          <w:rFonts w:ascii="Times New Roman" w:hAnsi="Times New Roman" w:cs="Times New Roman"/>
          <w:b/>
          <w:sz w:val="24"/>
          <w:szCs w:val="24"/>
        </w:rPr>
        <w:t xml:space="preserve"> ГОД, </w:t>
      </w:r>
    </w:p>
    <w:p w:rsidR="005C20F1" w:rsidRPr="007B69D7" w:rsidRDefault="007B257B" w:rsidP="004848B8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 xml:space="preserve">поступившие от органов местного самоуправления </w:t>
      </w:r>
      <w:r w:rsidR="004848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4"/>
        <w:tblW w:w="15304" w:type="dxa"/>
        <w:tblInd w:w="284" w:type="dxa"/>
        <w:tblLook w:val="04A0"/>
      </w:tblPr>
      <w:tblGrid>
        <w:gridCol w:w="617"/>
        <w:gridCol w:w="4764"/>
        <w:gridCol w:w="9923"/>
      </w:tblGrid>
      <w:tr w:rsidR="004A238C" w:rsidRPr="004848B8" w:rsidTr="004A238C">
        <w:tc>
          <w:tcPr>
            <w:tcW w:w="617" w:type="dxa"/>
          </w:tcPr>
          <w:p w:rsidR="00DE75D4" w:rsidRPr="004848B8" w:rsidRDefault="004A238C" w:rsidP="00DE75D4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0"/>
                <w:szCs w:val="20"/>
              </w:rPr>
            </w:pPr>
            <w:r w:rsidRPr="004848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A238C" w:rsidRPr="004848B8" w:rsidRDefault="004A238C" w:rsidP="00DE75D4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0"/>
                <w:szCs w:val="20"/>
              </w:rPr>
            </w:pPr>
            <w:r w:rsidRPr="004848B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764" w:type="dxa"/>
          </w:tcPr>
          <w:p w:rsidR="004A238C" w:rsidRPr="004848B8" w:rsidRDefault="004A238C" w:rsidP="00DE75D4">
            <w:pPr>
              <w:pStyle w:val="a3"/>
              <w:ind w:right="33" w:hanging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8B8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9923" w:type="dxa"/>
          </w:tcPr>
          <w:p w:rsidR="004A238C" w:rsidRPr="004848B8" w:rsidRDefault="004A238C" w:rsidP="00DE75D4">
            <w:pPr>
              <w:pStyle w:val="a3"/>
              <w:ind w:right="34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8B8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4A238C" w:rsidRPr="004848B8" w:rsidTr="004A238C">
        <w:tc>
          <w:tcPr>
            <w:tcW w:w="617" w:type="dxa"/>
          </w:tcPr>
          <w:p w:rsidR="004A238C" w:rsidRPr="004848B8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073E" w:rsidRPr="00484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64" w:type="dxa"/>
          </w:tcPr>
          <w:p w:rsidR="00B668D6" w:rsidRPr="004848B8" w:rsidRDefault="00B668D6" w:rsidP="00B668D6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4848B8">
              <w:rPr>
                <w:sz w:val="20"/>
                <w:szCs w:val="20"/>
                <w:lang w:eastAsia="en-US"/>
              </w:rPr>
              <w:t>Что нужно указать в графе 3 «вид и сроки использования» раздела 6, если квартира находится в найме, как служебное жилье на период трудовых отношений? Что указать в данном случае ребенку, если он прописан и проживает в таком жилье?</w:t>
            </w:r>
          </w:p>
          <w:p w:rsidR="004A238C" w:rsidRPr="004848B8" w:rsidRDefault="004A238C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</w:tcPr>
          <w:p w:rsidR="00B668D6" w:rsidRPr="004848B8" w:rsidRDefault="00B668D6" w:rsidP="00B668D6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4848B8">
              <w:rPr>
                <w:sz w:val="20"/>
                <w:szCs w:val="20"/>
                <w:lang w:eastAsia="en-US"/>
              </w:rPr>
              <w:t xml:space="preserve">Согласно пунктам 135, 136 Методических рекомендаций Минтруда РФ в подразделе 6.1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другие.). При заполнении данного подраздела требуется указывать объекты недвижимого имущества, которые находятся в пользовании служащего (работника) и (или)членов его семьи на основании заключенных договоров (аренда, безвозмездное пользование) или в результате фактического предоставления в пользование. </w:t>
            </w:r>
          </w:p>
          <w:p w:rsidR="00B668D6" w:rsidRPr="004848B8" w:rsidRDefault="00B668D6" w:rsidP="00B668D6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4848B8">
              <w:rPr>
                <w:sz w:val="20"/>
                <w:szCs w:val="20"/>
                <w:lang w:eastAsia="en-US"/>
              </w:rPr>
              <w:t>Следовательно, данный раздел заполняется исходя из правовых оснований предоставления данного жилья. В данном случае</w:t>
            </w:r>
            <w:r w:rsidR="009403FA" w:rsidRPr="004848B8">
              <w:rPr>
                <w:sz w:val="20"/>
                <w:szCs w:val="20"/>
                <w:lang w:eastAsia="en-US"/>
              </w:rPr>
              <w:t>,</w:t>
            </w:r>
            <w:r w:rsidRPr="004848B8">
              <w:rPr>
                <w:sz w:val="20"/>
                <w:szCs w:val="20"/>
                <w:lang w:eastAsia="en-US"/>
              </w:rPr>
              <w:t xml:space="preserve"> исходя из Договора найма служебного жилого помещения</w:t>
            </w:r>
            <w:r w:rsidR="009403FA" w:rsidRPr="004848B8">
              <w:rPr>
                <w:sz w:val="20"/>
                <w:szCs w:val="20"/>
                <w:lang w:eastAsia="en-US"/>
              </w:rPr>
              <w:t>,</w:t>
            </w:r>
            <w:r w:rsidRPr="004848B8">
              <w:rPr>
                <w:sz w:val="20"/>
                <w:szCs w:val="20"/>
                <w:lang w:eastAsia="en-US"/>
              </w:rPr>
              <w:t xml:space="preserve"> следует указать: возмездное или безвозмездное пользование; сроки пользования, обозначенные в договоре (конкретный временной период либо период трудовых отношений).</w:t>
            </w:r>
          </w:p>
          <w:p w:rsidR="00B668D6" w:rsidRPr="004848B8" w:rsidRDefault="00B668D6" w:rsidP="00B668D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4848B8">
              <w:rPr>
                <w:sz w:val="20"/>
                <w:szCs w:val="20"/>
                <w:lang w:eastAsia="en-US"/>
              </w:rPr>
              <w:t>В случае, если ребенок указан в Договоре найма служебного жилого помещения как член семьи нанимателя, то в графе 3 подраздела 6.1 следует указать информацию о данном договоре, а также о факте регистрации по месту жительства.</w:t>
            </w:r>
          </w:p>
          <w:p w:rsidR="00DE75D4" w:rsidRPr="004848B8" w:rsidRDefault="00B668D6" w:rsidP="00B668D6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4848B8">
              <w:rPr>
                <w:sz w:val="20"/>
                <w:szCs w:val="20"/>
                <w:lang w:eastAsia="en-US"/>
              </w:rPr>
              <w:t>В случае, если ребенок не указан в Договоре найма служебного жилого помещения как член семьи нанимателя, то в графе 3 подраздела 6.1 следует указать основание пользования - «регистрация по месту жительства».</w:t>
            </w:r>
          </w:p>
        </w:tc>
      </w:tr>
      <w:tr w:rsidR="004A238C" w:rsidRPr="004848B8" w:rsidTr="004A238C">
        <w:tc>
          <w:tcPr>
            <w:tcW w:w="617" w:type="dxa"/>
          </w:tcPr>
          <w:p w:rsidR="004A238C" w:rsidRPr="004848B8" w:rsidRDefault="004848B8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073E" w:rsidRPr="00484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64" w:type="dxa"/>
          </w:tcPr>
          <w:p w:rsidR="004A238C" w:rsidRPr="004848B8" w:rsidRDefault="009023CE" w:rsidP="004848B8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4848B8">
              <w:rPr>
                <w:sz w:val="20"/>
                <w:szCs w:val="20"/>
                <w:lang w:eastAsia="en-US"/>
              </w:rPr>
              <w:t>Нужно ли указывать несовершеннолетнему ребенку в разделе 6.1 «Объекты недвижимого имущества, находящиеся в пользовании» земельный участок, взятый в аренду в конце 201</w:t>
            </w:r>
            <w:r w:rsidR="004848B8" w:rsidRPr="004848B8">
              <w:rPr>
                <w:sz w:val="20"/>
                <w:szCs w:val="20"/>
                <w:lang w:eastAsia="en-US"/>
              </w:rPr>
              <w:t>8</w:t>
            </w:r>
            <w:r w:rsidRPr="004848B8">
              <w:rPr>
                <w:sz w:val="20"/>
                <w:szCs w:val="20"/>
                <w:lang w:eastAsia="en-US"/>
              </w:rPr>
              <w:t xml:space="preserve"> года одним из его родителей?</w:t>
            </w:r>
          </w:p>
        </w:tc>
        <w:tc>
          <w:tcPr>
            <w:tcW w:w="9923" w:type="dxa"/>
          </w:tcPr>
          <w:p w:rsidR="009023CE" w:rsidRPr="004848B8" w:rsidRDefault="009023CE" w:rsidP="009023CE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4848B8">
              <w:rPr>
                <w:sz w:val="20"/>
                <w:szCs w:val="20"/>
                <w:lang w:eastAsia="en-US"/>
              </w:rPr>
              <w:t>В данном случае необходимо выяснить, для каких целей используется данный земельный участок и пользовался ли им ребенок фактически по состоянию на 31.12.201</w:t>
            </w:r>
            <w:r w:rsidR="004848B8" w:rsidRPr="004848B8">
              <w:rPr>
                <w:sz w:val="20"/>
                <w:szCs w:val="20"/>
                <w:lang w:eastAsia="en-US"/>
              </w:rPr>
              <w:t>8</w:t>
            </w:r>
            <w:r w:rsidRPr="004848B8">
              <w:rPr>
                <w:sz w:val="20"/>
                <w:szCs w:val="20"/>
                <w:lang w:eastAsia="en-US"/>
              </w:rPr>
              <w:t xml:space="preserve">. </w:t>
            </w:r>
          </w:p>
          <w:p w:rsidR="004A238C" w:rsidRPr="004848B8" w:rsidRDefault="009023CE" w:rsidP="009023CE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4848B8">
              <w:rPr>
                <w:sz w:val="20"/>
                <w:szCs w:val="20"/>
                <w:lang w:eastAsia="en-US"/>
              </w:rPr>
              <w:t>В дальнейшем при подаче справок следует иметь в виду следующее: если земельный участок, взятый в аренду, используется для целей отдыха, садоводства и огородничества всей семьей – то такой участок подлежит указанию в справках как супругов, так и их несовершеннолетних детей. Если для предпринимательских целей родителями – то в справках несовершеннолетних детей такой участок не указывается.</w:t>
            </w:r>
          </w:p>
        </w:tc>
      </w:tr>
      <w:tr w:rsidR="004A238C" w:rsidRPr="004848B8" w:rsidTr="004A238C">
        <w:tc>
          <w:tcPr>
            <w:tcW w:w="617" w:type="dxa"/>
          </w:tcPr>
          <w:p w:rsidR="004A238C" w:rsidRPr="004848B8" w:rsidRDefault="004848B8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073E" w:rsidRPr="00484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64" w:type="dxa"/>
          </w:tcPr>
          <w:p w:rsidR="004A238C" w:rsidRPr="004848B8" w:rsidRDefault="009023CE" w:rsidP="009023CE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4848B8">
              <w:rPr>
                <w:sz w:val="20"/>
                <w:szCs w:val="20"/>
                <w:lang w:eastAsia="en-US"/>
              </w:rPr>
              <w:t>На сайте администрации размещаются декларации о доходах муниципальных служащих. При этом годовой доход служащих складывается не только из заработной платы, но и от продажи имущества. Почему не расшифровывается источник получения этого дохода?</w:t>
            </w:r>
          </w:p>
        </w:tc>
        <w:tc>
          <w:tcPr>
            <w:tcW w:w="9923" w:type="dxa"/>
          </w:tcPr>
          <w:p w:rsidR="009023CE" w:rsidRPr="004848B8" w:rsidRDefault="009023CE" w:rsidP="009023CE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4848B8">
              <w:rPr>
                <w:sz w:val="20"/>
                <w:szCs w:val="20"/>
                <w:lang w:eastAsia="en-US"/>
              </w:rPr>
              <w:t xml:space="preserve">Размещение сведений о доходах, расходах, об имуществе и обязательствах имущественного характера отдельных категорий лиц и членов их семей на официальных сайтах осуществляется в Порядке, определенном Указом Президента Российской Федерации от 08.07.2013 № 613 (далее-Порядок). В пункте 2 Порядка закреплен перечень сведений, подлежащих размещению на официальных сайтах, в том числе «в) декларированный годовой доход служащего (работника), его супруги (супруга) и несовершеннолетних детей». Размещение иных сведений, расшифровка сведений, указанным Порядком не предусмотрено. </w:t>
            </w:r>
          </w:p>
          <w:p w:rsidR="004A238C" w:rsidRPr="004848B8" w:rsidRDefault="004A238C" w:rsidP="00B668D6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38C" w:rsidRPr="004848B8" w:rsidTr="004A238C">
        <w:tc>
          <w:tcPr>
            <w:tcW w:w="617" w:type="dxa"/>
          </w:tcPr>
          <w:p w:rsidR="004A238C" w:rsidRPr="004848B8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073E" w:rsidRPr="00484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64" w:type="dxa"/>
          </w:tcPr>
          <w:p w:rsidR="004A238C" w:rsidRPr="004848B8" w:rsidRDefault="004A73F1" w:rsidP="004A73F1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4848B8">
              <w:rPr>
                <w:rFonts w:eastAsia="Times New Roman"/>
                <w:sz w:val="20"/>
                <w:szCs w:val="20"/>
              </w:rPr>
              <w:t xml:space="preserve">Декларант имеет </w:t>
            </w:r>
            <w:r w:rsidRPr="004848B8">
              <w:rPr>
                <w:rFonts w:eastAsia="Times New Roman"/>
                <w:b/>
                <w:bCs/>
                <w:sz w:val="20"/>
                <w:szCs w:val="20"/>
              </w:rPr>
              <w:t>в пользовании жилой дом.</w:t>
            </w:r>
            <w:r w:rsidRPr="004848B8">
              <w:rPr>
                <w:rFonts w:eastAsia="Times New Roman"/>
                <w:bCs/>
                <w:sz w:val="20"/>
                <w:szCs w:val="20"/>
              </w:rPr>
              <w:t xml:space="preserve"> О</w:t>
            </w:r>
            <w:r w:rsidRPr="004848B8">
              <w:rPr>
                <w:rFonts w:eastAsia="Times New Roman"/>
                <w:sz w:val="20"/>
                <w:szCs w:val="20"/>
              </w:rPr>
              <w:t xml:space="preserve">снование пользования – регистрация по месту жительства. В соответствии с Методическими рекомендациями необходимо указать в пользовании и земельный участок, на котором находится жилой дом. Какое указать основание пользования земельным участком (регистрация по месту жительства? фактическое предоставление?) и какую указывать площадь, если на земельный участок нет правоустанавливающих документов? </w:t>
            </w:r>
          </w:p>
        </w:tc>
        <w:tc>
          <w:tcPr>
            <w:tcW w:w="9923" w:type="dxa"/>
          </w:tcPr>
          <w:p w:rsidR="004A73F1" w:rsidRPr="004848B8" w:rsidRDefault="004A73F1" w:rsidP="004A73F1">
            <w:pPr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  <w:r w:rsidRPr="004848B8">
              <w:rPr>
                <w:rFonts w:eastAsia="Times New Roman"/>
                <w:sz w:val="20"/>
                <w:szCs w:val="20"/>
              </w:rPr>
              <w:t>Согласно п. 80 Методических рекомендаций Минтруда РФ при наличии в собственности жилого, дачного или садового дома в справке о доходах должен быть указан соответствующий земельный участок, на котором он расположен. Данный земельный участок в зависимости от наличия зарегистрированного права собственности подлежит указанию в подразделе 3.1 или подразделе 6.1.</w:t>
            </w:r>
          </w:p>
          <w:p w:rsidR="004A73F1" w:rsidRPr="004848B8" w:rsidRDefault="004A73F1" w:rsidP="004A73F1">
            <w:pPr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  <w:r w:rsidRPr="004848B8">
              <w:rPr>
                <w:rFonts w:eastAsia="Times New Roman"/>
                <w:sz w:val="20"/>
                <w:szCs w:val="20"/>
              </w:rPr>
              <w:t xml:space="preserve">В данном случае, когда жилой дом находится в пользовании в связи с регистрацией по месту жительства, основанием пользования таким земельным участком возможно обозначить «фактическое предоставление» с указанием принадлежности такого участка к жилому дому. </w:t>
            </w:r>
          </w:p>
          <w:p w:rsidR="004A238C" w:rsidRPr="004848B8" w:rsidRDefault="004A238C" w:rsidP="00B668D6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69D7" w:rsidRPr="007B69D7" w:rsidRDefault="007B69D7">
      <w:pPr>
        <w:pStyle w:val="a3"/>
        <w:ind w:left="284" w:right="-31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69D7" w:rsidRPr="007B69D7" w:rsidSect="004848B8">
      <w:headerReference w:type="default" r:id="rId8"/>
      <w:pgSz w:w="16838" w:h="11906" w:orient="landscape"/>
      <w:pgMar w:top="567" w:right="851" w:bottom="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D92" w:rsidRDefault="008E6D92" w:rsidP="00277B5B">
      <w:r>
        <w:separator/>
      </w:r>
    </w:p>
  </w:endnote>
  <w:endnote w:type="continuationSeparator" w:id="1">
    <w:p w:rsidR="008E6D92" w:rsidRDefault="008E6D92" w:rsidP="00277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D92" w:rsidRDefault="008E6D92" w:rsidP="00277B5B">
      <w:r>
        <w:separator/>
      </w:r>
    </w:p>
  </w:footnote>
  <w:footnote w:type="continuationSeparator" w:id="1">
    <w:p w:rsidR="008E6D92" w:rsidRDefault="008E6D92" w:rsidP="00277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953606"/>
      <w:docPartObj>
        <w:docPartGallery w:val="Page Numbers (Top of Page)"/>
        <w:docPartUnique/>
      </w:docPartObj>
    </w:sdtPr>
    <w:sdtContent>
      <w:p w:rsidR="008C1855" w:rsidRDefault="004E604E">
        <w:pPr>
          <w:pStyle w:val="af0"/>
          <w:jc w:val="center"/>
        </w:pPr>
        <w:r>
          <w:fldChar w:fldCharType="begin"/>
        </w:r>
        <w:r w:rsidR="008C1855">
          <w:instrText>PAGE   \* MERGEFORMAT</w:instrText>
        </w:r>
        <w:r>
          <w:fldChar w:fldCharType="separate"/>
        </w:r>
        <w:r w:rsidR="004848B8">
          <w:rPr>
            <w:noProof/>
          </w:rPr>
          <w:t>2</w:t>
        </w:r>
        <w:r>
          <w:fldChar w:fldCharType="end"/>
        </w:r>
      </w:p>
    </w:sdtContent>
  </w:sdt>
  <w:p w:rsidR="008C1855" w:rsidRDefault="008C185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450"/>
    <w:multiLevelType w:val="hybridMultilevel"/>
    <w:tmpl w:val="75A0E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7B4C17"/>
    <w:multiLevelType w:val="hybridMultilevel"/>
    <w:tmpl w:val="1D9E8FB6"/>
    <w:lvl w:ilvl="0" w:tplc="B4164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85A"/>
    <w:rsid w:val="00005FAE"/>
    <w:rsid w:val="00022A1E"/>
    <w:rsid w:val="000317EE"/>
    <w:rsid w:val="0005256E"/>
    <w:rsid w:val="00081F62"/>
    <w:rsid w:val="000840EB"/>
    <w:rsid w:val="000F2591"/>
    <w:rsid w:val="00115829"/>
    <w:rsid w:val="0012737D"/>
    <w:rsid w:val="00150267"/>
    <w:rsid w:val="00160459"/>
    <w:rsid w:val="00180320"/>
    <w:rsid w:val="001C0569"/>
    <w:rsid w:val="001F03E8"/>
    <w:rsid w:val="00216224"/>
    <w:rsid w:val="00216C7E"/>
    <w:rsid w:val="00251309"/>
    <w:rsid w:val="00256B38"/>
    <w:rsid w:val="00264B2A"/>
    <w:rsid w:val="00276A96"/>
    <w:rsid w:val="0027716D"/>
    <w:rsid w:val="00277B5B"/>
    <w:rsid w:val="002A199A"/>
    <w:rsid w:val="002D4CDB"/>
    <w:rsid w:val="002E5E0C"/>
    <w:rsid w:val="002F1214"/>
    <w:rsid w:val="003554F2"/>
    <w:rsid w:val="00377D0A"/>
    <w:rsid w:val="00381A6C"/>
    <w:rsid w:val="003969A4"/>
    <w:rsid w:val="003977BA"/>
    <w:rsid w:val="003D14EC"/>
    <w:rsid w:val="003D55C9"/>
    <w:rsid w:val="003E7606"/>
    <w:rsid w:val="003F6145"/>
    <w:rsid w:val="004213CD"/>
    <w:rsid w:val="00445EF8"/>
    <w:rsid w:val="004848B8"/>
    <w:rsid w:val="004A238C"/>
    <w:rsid w:val="004A73F1"/>
    <w:rsid w:val="004E604E"/>
    <w:rsid w:val="005042B6"/>
    <w:rsid w:val="005510A8"/>
    <w:rsid w:val="00562FA7"/>
    <w:rsid w:val="0058567F"/>
    <w:rsid w:val="00590DC2"/>
    <w:rsid w:val="005B00A1"/>
    <w:rsid w:val="005B7A89"/>
    <w:rsid w:val="005C20F1"/>
    <w:rsid w:val="005D4B1C"/>
    <w:rsid w:val="005E52B9"/>
    <w:rsid w:val="0060300A"/>
    <w:rsid w:val="00624AA7"/>
    <w:rsid w:val="00643524"/>
    <w:rsid w:val="006726A9"/>
    <w:rsid w:val="00672DF5"/>
    <w:rsid w:val="00677A6A"/>
    <w:rsid w:val="00687AC0"/>
    <w:rsid w:val="006C02B7"/>
    <w:rsid w:val="006C4C0C"/>
    <w:rsid w:val="006C7CF6"/>
    <w:rsid w:val="006D414D"/>
    <w:rsid w:val="00700300"/>
    <w:rsid w:val="00704F2D"/>
    <w:rsid w:val="00706EC1"/>
    <w:rsid w:val="007162F9"/>
    <w:rsid w:val="007266CC"/>
    <w:rsid w:val="00735EE0"/>
    <w:rsid w:val="00740E91"/>
    <w:rsid w:val="007478A9"/>
    <w:rsid w:val="007512BD"/>
    <w:rsid w:val="0075269F"/>
    <w:rsid w:val="00787E75"/>
    <w:rsid w:val="007B1E10"/>
    <w:rsid w:val="007B257B"/>
    <w:rsid w:val="007B69D7"/>
    <w:rsid w:val="007C459D"/>
    <w:rsid w:val="007D25D9"/>
    <w:rsid w:val="007D7A39"/>
    <w:rsid w:val="007E572F"/>
    <w:rsid w:val="007F2B88"/>
    <w:rsid w:val="00800A7C"/>
    <w:rsid w:val="00810FFC"/>
    <w:rsid w:val="00831F48"/>
    <w:rsid w:val="008337A9"/>
    <w:rsid w:val="008338A3"/>
    <w:rsid w:val="008406DF"/>
    <w:rsid w:val="00881075"/>
    <w:rsid w:val="0089030B"/>
    <w:rsid w:val="00891237"/>
    <w:rsid w:val="008938A1"/>
    <w:rsid w:val="008A261B"/>
    <w:rsid w:val="008A6A07"/>
    <w:rsid w:val="008C1855"/>
    <w:rsid w:val="008E6D92"/>
    <w:rsid w:val="009023CE"/>
    <w:rsid w:val="00910F73"/>
    <w:rsid w:val="0093386B"/>
    <w:rsid w:val="009403FA"/>
    <w:rsid w:val="00951701"/>
    <w:rsid w:val="009861BC"/>
    <w:rsid w:val="0099350F"/>
    <w:rsid w:val="009A1AA1"/>
    <w:rsid w:val="009A2115"/>
    <w:rsid w:val="009A6BCA"/>
    <w:rsid w:val="009B0AAC"/>
    <w:rsid w:val="009D3005"/>
    <w:rsid w:val="009D4358"/>
    <w:rsid w:val="00A02F39"/>
    <w:rsid w:val="00A31C90"/>
    <w:rsid w:val="00A35E9F"/>
    <w:rsid w:val="00A44A6C"/>
    <w:rsid w:val="00A45570"/>
    <w:rsid w:val="00A83C1A"/>
    <w:rsid w:val="00AB073E"/>
    <w:rsid w:val="00AB28D7"/>
    <w:rsid w:val="00B0619F"/>
    <w:rsid w:val="00B23070"/>
    <w:rsid w:val="00B41307"/>
    <w:rsid w:val="00B41E98"/>
    <w:rsid w:val="00B42D3B"/>
    <w:rsid w:val="00B457DE"/>
    <w:rsid w:val="00B469C3"/>
    <w:rsid w:val="00B55331"/>
    <w:rsid w:val="00B6385A"/>
    <w:rsid w:val="00B668D6"/>
    <w:rsid w:val="00B8089A"/>
    <w:rsid w:val="00B81E63"/>
    <w:rsid w:val="00B8634E"/>
    <w:rsid w:val="00B912C2"/>
    <w:rsid w:val="00B92216"/>
    <w:rsid w:val="00B93EB2"/>
    <w:rsid w:val="00B94782"/>
    <w:rsid w:val="00BE2AA9"/>
    <w:rsid w:val="00BE5194"/>
    <w:rsid w:val="00C139F5"/>
    <w:rsid w:val="00C331F8"/>
    <w:rsid w:val="00C37117"/>
    <w:rsid w:val="00C4423B"/>
    <w:rsid w:val="00C55052"/>
    <w:rsid w:val="00CA43B3"/>
    <w:rsid w:val="00CF5BEC"/>
    <w:rsid w:val="00CF7E24"/>
    <w:rsid w:val="00D105E3"/>
    <w:rsid w:val="00D1256F"/>
    <w:rsid w:val="00D56E6E"/>
    <w:rsid w:val="00D61615"/>
    <w:rsid w:val="00D64680"/>
    <w:rsid w:val="00D74E7F"/>
    <w:rsid w:val="00D77480"/>
    <w:rsid w:val="00DD506D"/>
    <w:rsid w:val="00DD75F9"/>
    <w:rsid w:val="00DE75D4"/>
    <w:rsid w:val="00DF0379"/>
    <w:rsid w:val="00E02846"/>
    <w:rsid w:val="00E0401E"/>
    <w:rsid w:val="00E443D8"/>
    <w:rsid w:val="00E568DE"/>
    <w:rsid w:val="00E648B2"/>
    <w:rsid w:val="00E90518"/>
    <w:rsid w:val="00E94C3F"/>
    <w:rsid w:val="00EA1E64"/>
    <w:rsid w:val="00EB7B00"/>
    <w:rsid w:val="00F010F4"/>
    <w:rsid w:val="00F222CB"/>
    <w:rsid w:val="00F30707"/>
    <w:rsid w:val="00F30E8A"/>
    <w:rsid w:val="00F86A63"/>
    <w:rsid w:val="00F933E6"/>
    <w:rsid w:val="00F94BAB"/>
    <w:rsid w:val="00FA6947"/>
    <w:rsid w:val="00FB7B9D"/>
    <w:rsid w:val="00FD7259"/>
    <w:rsid w:val="00FF162A"/>
    <w:rsid w:val="00FF1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0F1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77B5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7B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7B5B"/>
    <w:rPr>
      <w:vertAlign w:val="superscript"/>
    </w:rPr>
  </w:style>
  <w:style w:type="character" w:styleId="a7">
    <w:name w:val="Hyperlink"/>
    <w:basedOn w:val="a0"/>
    <w:uiPriority w:val="99"/>
    <w:unhideWhenUsed/>
    <w:rsid w:val="00277B5B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72D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2DF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2DF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2D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2DF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72DF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72DF5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C331F8"/>
    <w:pPr>
      <w:spacing w:before="100" w:beforeAutospacing="1" w:after="100" w:afterAutospacing="1"/>
    </w:pPr>
    <w:rPr>
      <w:rFonts w:eastAsia="Times New Roman"/>
    </w:rPr>
  </w:style>
  <w:style w:type="paragraph" w:styleId="af0">
    <w:name w:val="header"/>
    <w:basedOn w:val="a"/>
    <w:link w:val="af1"/>
    <w:uiPriority w:val="99"/>
    <w:unhideWhenUsed/>
    <w:rsid w:val="008C18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C18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18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185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4A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143C-D294-40B8-B7F5-6A46ADC6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Былина Дарья Андреевна</dc:creator>
  <cp:keywords/>
  <dc:description/>
  <cp:lastModifiedBy>777</cp:lastModifiedBy>
  <cp:revision>4</cp:revision>
  <cp:lastPrinted>2018-04-04T06:28:00Z</cp:lastPrinted>
  <dcterms:created xsi:type="dcterms:W3CDTF">2018-04-04T06:28:00Z</dcterms:created>
  <dcterms:modified xsi:type="dcterms:W3CDTF">2019-05-13T09:08:00Z</dcterms:modified>
</cp:coreProperties>
</file>