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66" w:rsidRPr="002F1D4C" w:rsidRDefault="00F8317C" w:rsidP="00911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bookmarkStart w:id="0" w:name="_GoBack"/>
      <w:bookmarkEnd w:id="0"/>
      <w:r w:rsidR="00112C3E">
        <w:rPr>
          <w:rFonts w:ascii="Times New Roman" w:hAnsi="Times New Roman"/>
          <w:sz w:val="28"/>
          <w:szCs w:val="28"/>
        </w:rPr>
        <w:t xml:space="preserve">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>ВСКОГО СЕЛЬСОВЕТА</w:t>
      </w:r>
    </w:p>
    <w:p w:rsidR="00967B66" w:rsidRPr="002F1D4C" w:rsidRDefault="00967B66" w:rsidP="00911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4C">
        <w:rPr>
          <w:rFonts w:ascii="Times New Roman" w:hAnsi="Times New Roman"/>
          <w:sz w:val="28"/>
          <w:szCs w:val="28"/>
        </w:rPr>
        <w:t>КРАСНОЗЕРСКОГО РАЙОНА</w:t>
      </w:r>
      <w:r w:rsidR="00112C3E">
        <w:rPr>
          <w:rFonts w:ascii="Times New Roman" w:hAnsi="Times New Roman"/>
          <w:sz w:val="28"/>
          <w:szCs w:val="28"/>
        </w:rPr>
        <w:t xml:space="preserve"> </w:t>
      </w:r>
      <w:r w:rsidRPr="002F1D4C">
        <w:rPr>
          <w:rFonts w:ascii="Times New Roman" w:hAnsi="Times New Roman"/>
          <w:sz w:val="28"/>
          <w:szCs w:val="28"/>
        </w:rPr>
        <w:t>НОВОСИБИРСКОЙ ОБЛАСТИ</w:t>
      </w:r>
    </w:p>
    <w:p w:rsidR="00967B66" w:rsidRPr="002F1D4C" w:rsidRDefault="00967B66" w:rsidP="00911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B66" w:rsidRPr="002F1D4C" w:rsidRDefault="00967B66" w:rsidP="00947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4C">
        <w:rPr>
          <w:rFonts w:ascii="Times New Roman" w:hAnsi="Times New Roman"/>
          <w:sz w:val="28"/>
          <w:szCs w:val="28"/>
        </w:rPr>
        <w:t>ПОСТАНОВЛЕНИЕ</w:t>
      </w:r>
    </w:p>
    <w:p w:rsidR="00967B66" w:rsidRDefault="00967B66" w:rsidP="009472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90304">
        <w:rPr>
          <w:rFonts w:ascii="Times New Roman" w:hAnsi="Times New Roman"/>
          <w:sz w:val="28"/>
          <w:szCs w:val="28"/>
        </w:rPr>
        <w:t xml:space="preserve"> 13.06</w:t>
      </w:r>
      <w:r w:rsidR="00461C4C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                      </w:t>
      </w:r>
      <w:r w:rsidR="00C32CD4">
        <w:rPr>
          <w:rFonts w:ascii="Times New Roman" w:hAnsi="Times New Roman"/>
          <w:sz w:val="28"/>
          <w:szCs w:val="28"/>
        </w:rPr>
        <w:t>№</w:t>
      </w:r>
      <w:r w:rsidR="00461C4C">
        <w:rPr>
          <w:rFonts w:ascii="Times New Roman" w:hAnsi="Times New Roman"/>
          <w:sz w:val="28"/>
          <w:szCs w:val="28"/>
        </w:rPr>
        <w:t>4</w:t>
      </w:r>
      <w:r w:rsidR="008B1C36">
        <w:rPr>
          <w:rFonts w:ascii="Times New Roman" w:hAnsi="Times New Roman"/>
          <w:sz w:val="28"/>
          <w:szCs w:val="28"/>
        </w:rPr>
        <w:t>0</w:t>
      </w:r>
    </w:p>
    <w:p w:rsidR="00967B66" w:rsidRDefault="00967B66" w:rsidP="00947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B66" w:rsidRPr="00911495" w:rsidRDefault="00967B66" w:rsidP="00112C3E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911495">
        <w:rPr>
          <w:rFonts w:ascii="Times New Roman" w:hAnsi="Times New Roman"/>
          <w:sz w:val="28"/>
          <w:szCs w:val="28"/>
        </w:rPr>
        <w:t>Об утверждении Порядка составления и ведения</w:t>
      </w:r>
      <w:r w:rsidR="00B90304">
        <w:rPr>
          <w:rFonts w:ascii="Times New Roman" w:hAnsi="Times New Roman"/>
          <w:sz w:val="28"/>
          <w:szCs w:val="28"/>
        </w:rPr>
        <w:t xml:space="preserve"> </w:t>
      </w:r>
      <w:r w:rsidRPr="00911495">
        <w:rPr>
          <w:rFonts w:ascii="Times New Roman" w:hAnsi="Times New Roman"/>
          <w:sz w:val="28"/>
          <w:szCs w:val="28"/>
        </w:rPr>
        <w:t xml:space="preserve">кассового плана бюджета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911495">
        <w:rPr>
          <w:rFonts w:ascii="Times New Roman" w:hAnsi="Times New Roman"/>
          <w:sz w:val="28"/>
          <w:szCs w:val="28"/>
        </w:rPr>
        <w:t>Краснозерского района</w:t>
      </w:r>
      <w:r w:rsidR="00B90304">
        <w:rPr>
          <w:rFonts w:ascii="Times New Roman" w:hAnsi="Times New Roman"/>
          <w:sz w:val="28"/>
          <w:szCs w:val="28"/>
        </w:rPr>
        <w:t xml:space="preserve"> </w:t>
      </w:r>
      <w:r w:rsidRPr="00911495">
        <w:rPr>
          <w:rFonts w:ascii="Times New Roman" w:hAnsi="Times New Roman"/>
          <w:sz w:val="28"/>
          <w:szCs w:val="28"/>
        </w:rPr>
        <w:t xml:space="preserve">Новосибирской области, утверждения и доведения до главного распорядителя </w:t>
      </w:r>
      <w:proofErr w:type="gramStart"/>
      <w:r w:rsidRPr="00911495">
        <w:rPr>
          <w:rFonts w:ascii="Times New Roman" w:hAnsi="Times New Roman"/>
          <w:sz w:val="28"/>
          <w:szCs w:val="28"/>
        </w:rPr>
        <w:t xml:space="preserve">средств бюджета </w:t>
      </w:r>
      <w:r w:rsidR="00B90304">
        <w:rPr>
          <w:rFonts w:ascii="Times New Roman" w:hAnsi="Times New Roman"/>
          <w:sz w:val="28"/>
          <w:szCs w:val="28"/>
        </w:rPr>
        <w:t>Веселов</w:t>
      </w:r>
      <w:r w:rsidR="0005455C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91149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112C3E">
        <w:rPr>
          <w:rFonts w:ascii="Times New Roman" w:hAnsi="Times New Roman"/>
          <w:sz w:val="28"/>
          <w:szCs w:val="28"/>
        </w:rPr>
        <w:t xml:space="preserve"> </w:t>
      </w:r>
      <w:r w:rsidRPr="00911495">
        <w:rPr>
          <w:rFonts w:ascii="Times New Roman" w:hAnsi="Times New Roman"/>
          <w:sz w:val="28"/>
          <w:szCs w:val="28"/>
        </w:rPr>
        <w:t>предельного объема</w:t>
      </w:r>
      <w:r w:rsidR="00B90304">
        <w:rPr>
          <w:rFonts w:ascii="Times New Roman" w:hAnsi="Times New Roman"/>
          <w:sz w:val="28"/>
          <w:szCs w:val="28"/>
        </w:rPr>
        <w:t xml:space="preserve"> </w:t>
      </w:r>
      <w:r w:rsidRPr="00911495">
        <w:rPr>
          <w:rFonts w:ascii="Times New Roman" w:hAnsi="Times New Roman"/>
          <w:sz w:val="28"/>
          <w:szCs w:val="28"/>
        </w:rPr>
        <w:t>оплаты денежных</w:t>
      </w:r>
      <w:r w:rsidR="00112C3E">
        <w:rPr>
          <w:rFonts w:ascii="Times New Roman" w:hAnsi="Times New Roman"/>
          <w:sz w:val="28"/>
          <w:szCs w:val="28"/>
        </w:rPr>
        <w:t xml:space="preserve"> </w:t>
      </w:r>
      <w:r w:rsidRPr="00911495">
        <w:rPr>
          <w:rFonts w:ascii="Times New Roman" w:hAnsi="Times New Roman"/>
          <w:sz w:val="28"/>
          <w:szCs w:val="28"/>
        </w:rPr>
        <w:t>обязательств</w:t>
      </w:r>
      <w:proofErr w:type="gramEnd"/>
      <w:r w:rsidRPr="00911495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</w:t>
      </w:r>
    </w:p>
    <w:p w:rsidR="00967B66" w:rsidRPr="00911495" w:rsidRDefault="00967B66" w:rsidP="00947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66" w:rsidRPr="00911495" w:rsidRDefault="00967B66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495">
        <w:rPr>
          <w:rFonts w:ascii="Times New Roman" w:hAnsi="Times New Roman"/>
          <w:sz w:val="28"/>
          <w:szCs w:val="28"/>
        </w:rPr>
        <w:t xml:space="preserve">В соответствии со ст. 217.1 Бюджетного кодекса Российской Федерации, Уставом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911495">
        <w:rPr>
          <w:rFonts w:ascii="Times New Roman" w:hAnsi="Times New Roman"/>
          <w:sz w:val="28"/>
          <w:szCs w:val="28"/>
        </w:rPr>
        <w:t>Краснозерского района</w:t>
      </w:r>
      <w:r w:rsidR="00112C3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11495">
        <w:rPr>
          <w:rFonts w:ascii="Times New Roman" w:hAnsi="Times New Roman"/>
          <w:sz w:val="28"/>
          <w:szCs w:val="28"/>
        </w:rPr>
        <w:t xml:space="preserve">, Положением о бюджетном процессе в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вском сельсовете </w:t>
      </w:r>
      <w:r w:rsidRPr="00911495">
        <w:rPr>
          <w:rFonts w:ascii="Times New Roman" w:hAnsi="Times New Roman"/>
          <w:sz w:val="28"/>
          <w:szCs w:val="28"/>
        </w:rPr>
        <w:t>Краснозерско</w:t>
      </w:r>
      <w:r w:rsidR="0005455C">
        <w:rPr>
          <w:rFonts w:ascii="Times New Roman" w:hAnsi="Times New Roman"/>
          <w:sz w:val="28"/>
          <w:szCs w:val="28"/>
        </w:rPr>
        <w:t>го</w:t>
      </w:r>
      <w:r w:rsidRPr="00911495">
        <w:rPr>
          <w:rFonts w:ascii="Times New Roman" w:hAnsi="Times New Roman"/>
          <w:sz w:val="28"/>
          <w:szCs w:val="28"/>
        </w:rPr>
        <w:t xml:space="preserve"> район</w:t>
      </w:r>
      <w:r w:rsidR="000545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114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</w:t>
      </w:r>
      <w:r w:rsidRPr="00112C3E">
        <w:rPr>
          <w:rFonts w:ascii="Times New Roman" w:hAnsi="Times New Roman"/>
          <w:sz w:val="28"/>
          <w:szCs w:val="28"/>
        </w:rPr>
        <w:t xml:space="preserve">решением </w:t>
      </w:r>
      <w:r w:rsidR="0005455C" w:rsidRPr="00112C3E">
        <w:rPr>
          <w:rFonts w:ascii="Times New Roman" w:hAnsi="Times New Roman"/>
          <w:sz w:val="28"/>
          <w:szCs w:val="28"/>
        </w:rPr>
        <w:t xml:space="preserve">сорок </w:t>
      </w:r>
      <w:r w:rsidR="00112C3E" w:rsidRPr="00112C3E">
        <w:rPr>
          <w:rFonts w:ascii="Times New Roman" w:hAnsi="Times New Roman"/>
          <w:sz w:val="28"/>
          <w:szCs w:val="28"/>
        </w:rPr>
        <w:t>девятой</w:t>
      </w:r>
      <w:r w:rsidRPr="00112C3E">
        <w:rPr>
          <w:rFonts w:ascii="Times New Roman" w:hAnsi="Times New Roman"/>
          <w:sz w:val="28"/>
          <w:szCs w:val="28"/>
        </w:rPr>
        <w:t xml:space="preserve"> сессии Совета депутатов</w:t>
      </w:r>
      <w:r w:rsidR="00B90304" w:rsidRPr="00112C3E">
        <w:rPr>
          <w:rFonts w:ascii="Times New Roman" w:hAnsi="Times New Roman"/>
          <w:sz w:val="28"/>
          <w:szCs w:val="28"/>
        </w:rPr>
        <w:t xml:space="preserve"> Весело</w:t>
      </w:r>
      <w:r w:rsidR="0005455C" w:rsidRPr="00112C3E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112C3E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</w:t>
      </w:r>
      <w:r w:rsidR="00112C3E" w:rsidRPr="00112C3E">
        <w:rPr>
          <w:rFonts w:ascii="Times New Roman" w:hAnsi="Times New Roman"/>
          <w:sz w:val="28"/>
          <w:szCs w:val="28"/>
        </w:rPr>
        <w:t>29.09</w:t>
      </w:r>
      <w:r w:rsidRPr="00112C3E">
        <w:rPr>
          <w:rFonts w:ascii="Times New Roman" w:hAnsi="Times New Roman"/>
          <w:sz w:val="28"/>
          <w:szCs w:val="28"/>
        </w:rPr>
        <w:t>.201</w:t>
      </w:r>
      <w:r w:rsidR="0005455C" w:rsidRPr="00112C3E">
        <w:rPr>
          <w:rFonts w:ascii="Times New Roman" w:hAnsi="Times New Roman"/>
          <w:sz w:val="28"/>
          <w:szCs w:val="28"/>
        </w:rPr>
        <w:t>4г</w:t>
      </w:r>
      <w:r w:rsidRPr="00112C3E">
        <w:rPr>
          <w:rFonts w:ascii="Times New Roman" w:hAnsi="Times New Roman"/>
          <w:sz w:val="28"/>
          <w:szCs w:val="28"/>
        </w:rPr>
        <w:t>, в целях организации составления</w:t>
      </w:r>
      <w:r>
        <w:rPr>
          <w:rFonts w:ascii="Times New Roman" w:hAnsi="Times New Roman"/>
          <w:sz w:val="28"/>
          <w:szCs w:val="28"/>
        </w:rPr>
        <w:t xml:space="preserve"> и ведения кассового плана бюджета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91149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proofErr w:type="gramEnd"/>
    </w:p>
    <w:p w:rsidR="00967B66" w:rsidRPr="00911495" w:rsidRDefault="00967B66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49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911495">
        <w:rPr>
          <w:rFonts w:ascii="Times New Roman" w:hAnsi="Times New Roman"/>
          <w:sz w:val="28"/>
          <w:szCs w:val="28"/>
        </w:rPr>
        <w:t>:</w:t>
      </w:r>
    </w:p>
    <w:p w:rsidR="00967B66" w:rsidRPr="00911495" w:rsidRDefault="00967B66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495">
        <w:rPr>
          <w:rFonts w:ascii="Times New Roman" w:hAnsi="Times New Roman"/>
          <w:sz w:val="28"/>
          <w:szCs w:val="28"/>
        </w:rPr>
        <w:t xml:space="preserve">1. Утвердить Порядок составления и ведения кассового плана бюджета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911495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утверждения и доведения до главного распорядителя </w:t>
      </w:r>
      <w:proofErr w:type="gramStart"/>
      <w:r w:rsidRPr="00911495">
        <w:rPr>
          <w:rFonts w:ascii="Times New Roman" w:hAnsi="Times New Roman"/>
          <w:sz w:val="28"/>
          <w:szCs w:val="28"/>
        </w:rPr>
        <w:t xml:space="preserve">средств бюджета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05455C">
        <w:rPr>
          <w:rFonts w:ascii="Times New Roman" w:hAnsi="Times New Roman"/>
          <w:sz w:val="28"/>
          <w:szCs w:val="28"/>
        </w:rPr>
        <w:t xml:space="preserve">вского сельсовета </w:t>
      </w:r>
      <w:r w:rsidRPr="00911495">
        <w:rPr>
          <w:rFonts w:ascii="Times New Roman" w:hAnsi="Times New Roman"/>
          <w:sz w:val="28"/>
          <w:szCs w:val="28"/>
        </w:rPr>
        <w:t>Краснозерского района Новосибирской области предельного объема оплаты денежных обязательств</w:t>
      </w:r>
      <w:proofErr w:type="gramEnd"/>
      <w:r w:rsidRPr="00911495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года.</w:t>
      </w:r>
    </w:p>
    <w:p w:rsidR="00967B66" w:rsidRPr="002F1D4C" w:rsidRDefault="00967B66" w:rsidP="0094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4C">
        <w:rPr>
          <w:rFonts w:ascii="Times New Roman" w:hAnsi="Times New Roman" w:cs="Times New Roman"/>
          <w:sz w:val="28"/>
          <w:szCs w:val="28"/>
        </w:rPr>
        <w:t xml:space="preserve">2. </w:t>
      </w:r>
      <w:r w:rsidR="0005455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пуб</w:t>
      </w:r>
      <w:r w:rsidR="0005455C">
        <w:rPr>
          <w:rFonts w:ascii="Times New Roman" w:hAnsi="Times New Roman" w:cs="Times New Roman"/>
          <w:sz w:val="28"/>
          <w:szCs w:val="28"/>
        </w:rPr>
        <w:t>ликовать</w:t>
      </w:r>
      <w:r>
        <w:rPr>
          <w:rFonts w:ascii="Times New Roman" w:hAnsi="Times New Roman" w:cs="Times New Roman"/>
          <w:sz w:val="28"/>
          <w:szCs w:val="28"/>
        </w:rPr>
        <w:t xml:space="preserve"> в печатном </w:t>
      </w:r>
      <w:r w:rsidR="00B90304" w:rsidRPr="00DD7FE7">
        <w:rPr>
          <w:rFonts w:ascii="Times New Roman" w:hAnsi="Times New Roman"/>
          <w:sz w:val="28"/>
          <w:szCs w:val="28"/>
        </w:rPr>
        <w:t xml:space="preserve">издании “Бюллетень органов местного самоуправления Веселовского сельсовета” и </w:t>
      </w:r>
      <w:proofErr w:type="gramStart"/>
      <w:r w:rsidR="00B90304" w:rsidRPr="00DD7FE7">
        <w:rPr>
          <w:rFonts w:ascii="Times New Roman" w:hAnsi="Times New Roman"/>
          <w:sz w:val="28"/>
          <w:szCs w:val="28"/>
        </w:rPr>
        <w:t>на</w:t>
      </w:r>
      <w:proofErr w:type="gramEnd"/>
      <w:r w:rsidR="00B90304" w:rsidRPr="00DD7FE7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="00B90304" w:rsidRPr="00DD7FE7">
        <w:rPr>
          <w:rFonts w:ascii="Times New Roman" w:hAnsi="Times New Roman"/>
          <w:sz w:val="28"/>
          <w:szCs w:val="28"/>
        </w:rPr>
        <w:t>сайте</w:t>
      </w:r>
      <w:proofErr w:type="gramEnd"/>
      <w:r w:rsidR="00B90304" w:rsidRPr="00DD7FE7">
        <w:rPr>
          <w:rFonts w:ascii="Times New Roman" w:hAnsi="Times New Roman"/>
          <w:sz w:val="28"/>
          <w:szCs w:val="28"/>
        </w:rPr>
        <w:t xml:space="preserve"> администрации Веселовского сельсовета Краснозерского ра</w:t>
      </w:r>
      <w:r w:rsidR="00B90304">
        <w:rPr>
          <w:rFonts w:ascii="Times New Roman" w:hAnsi="Times New Roman"/>
          <w:sz w:val="28"/>
          <w:szCs w:val="28"/>
        </w:rPr>
        <w:t>й</w:t>
      </w:r>
      <w:r w:rsidR="00B90304" w:rsidRPr="00DD7FE7">
        <w:rPr>
          <w:rFonts w:ascii="Times New Roman" w:hAnsi="Times New Roman"/>
          <w:sz w:val="28"/>
          <w:szCs w:val="28"/>
        </w:rPr>
        <w:t>она Новосибирской области в сети Интернет.</w:t>
      </w:r>
      <w:r w:rsidR="00B90304">
        <w:rPr>
          <w:rFonts w:ascii="Times New Roman" w:hAnsi="Times New Roman"/>
          <w:sz w:val="28"/>
          <w:szCs w:val="28"/>
        </w:rPr>
        <w:t xml:space="preserve">       </w:t>
      </w:r>
    </w:p>
    <w:p w:rsidR="009853C7" w:rsidRDefault="0005455C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7B66" w:rsidRPr="00911495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r w:rsidR="009853C7">
        <w:rPr>
          <w:rFonts w:ascii="Times New Roman" w:hAnsi="Times New Roman"/>
          <w:sz w:val="28"/>
          <w:szCs w:val="28"/>
        </w:rPr>
        <w:t xml:space="preserve">администрации Веселовского сельсовета </w:t>
      </w:r>
      <w:r w:rsidR="009853C7" w:rsidRPr="00911495">
        <w:rPr>
          <w:rFonts w:ascii="Times New Roman" w:hAnsi="Times New Roman"/>
          <w:sz w:val="28"/>
          <w:szCs w:val="28"/>
        </w:rPr>
        <w:t xml:space="preserve">от </w:t>
      </w:r>
      <w:r w:rsidR="009853C7">
        <w:rPr>
          <w:rFonts w:ascii="Times New Roman" w:hAnsi="Times New Roman"/>
          <w:sz w:val="28"/>
          <w:szCs w:val="28"/>
        </w:rPr>
        <w:t>25</w:t>
      </w:r>
      <w:r w:rsidR="009853C7" w:rsidRPr="00911495">
        <w:rPr>
          <w:rFonts w:ascii="Times New Roman" w:hAnsi="Times New Roman"/>
          <w:sz w:val="28"/>
          <w:szCs w:val="28"/>
        </w:rPr>
        <w:t>.</w:t>
      </w:r>
      <w:r w:rsidR="009853C7">
        <w:rPr>
          <w:rFonts w:ascii="Times New Roman" w:hAnsi="Times New Roman"/>
          <w:sz w:val="28"/>
          <w:szCs w:val="28"/>
        </w:rPr>
        <w:t>06</w:t>
      </w:r>
      <w:r w:rsidR="009853C7" w:rsidRPr="00911495">
        <w:rPr>
          <w:rFonts w:ascii="Times New Roman" w:hAnsi="Times New Roman"/>
          <w:sz w:val="28"/>
          <w:szCs w:val="28"/>
        </w:rPr>
        <w:t>.20</w:t>
      </w:r>
      <w:r w:rsidR="009853C7">
        <w:rPr>
          <w:rFonts w:ascii="Times New Roman" w:hAnsi="Times New Roman"/>
          <w:sz w:val="28"/>
          <w:szCs w:val="28"/>
        </w:rPr>
        <w:t>09г</w:t>
      </w:r>
      <w:r w:rsidR="009853C7" w:rsidRPr="00911495">
        <w:rPr>
          <w:rFonts w:ascii="Times New Roman" w:hAnsi="Times New Roman"/>
          <w:sz w:val="28"/>
          <w:szCs w:val="28"/>
        </w:rPr>
        <w:t>.</w:t>
      </w:r>
      <w:r w:rsidR="00967B66" w:rsidRPr="00911495">
        <w:rPr>
          <w:rFonts w:ascii="Times New Roman" w:hAnsi="Times New Roman"/>
          <w:sz w:val="28"/>
          <w:szCs w:val="28"/>
        </w:rPr>
        <w:t xml:space="preserve"> «Об утверждении Порядка составления и ведения кассового плана </w:t>
      </w:r>
      <w:r w:rsidR="009853C7">
        <w:rPr>
          <w:rFonts w:ascii="Times New Roman" w:hAnsi="Times New Roman"/>
          <w:sz w:val="28"/>
          <w:szCs w:val="28"/>
        </w:rPr>
        <w:t xml:space="preserve">исполнения </w:t>
      </w:r>
      <w:r w:rsidR="00967B66" w:rsidRPr="00911495">
        <w:rPr>
          <w:rFonts w:ascii="Times New Roman" w:hAnsi="Times New Roman"/>
          <w:sz w:val="28"/>
          <w:szCs w:val="28"/>
        </w:rPr>
        <w:t xml:space="preserve">бюджета </w:t>
      </w:r>
      <w:r w:rsidR="000E10AB">
        <w:rPr>
          <w:rFonts w:ascii="Times New Roman" w:hAnsi="Times New Roman"/>
          <w:sz w:val="28"/>
          <w:szCs w:val="28"/>
        </w:rPr>
        <w:t>в текущем финансовом году</w:t>
      </w:r>
      <w:r w:rsidR="00967B66" w:rsidRPr="00911495">
        <w:rPr>
          <w:rFonts w:ascii="Times New Roman" w:hAnsi="Times New Roman"/>
          <w:sz w:val="28"/>
          <w:szCs w:val="28"/>
        </w:rPr>
        <w:t xml:space="preserve">» </w:t>
      </w:r>
      <w:r w:rsidR="009853C7">
        <w:rPr>
          <w:rFonts w:ascii="Times New Roman" w:hAnsi="Times New Roman"/>
          <w:sz w:val="28"/>
          <w:szCs w:val="28"/>
        </w:rPr>
        <w:t>№36.</w:t>
      </w:r>
    </w:p>
    <w:p w:rsidR="00967B66" w:rsidRPr="00911495" w:rsidRDefault="00112C3E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7B66">
        <w:rPr>
          <w:rFonts w:ascii="Times New Roman" w:hAnsi="Times New Roman"/>
          <w:sz w:val="28"/>
          <w:szCs w:val="28"/>
        </w:rPr>
        <w:t>. Вступает в действие с 01.01.2017г.</w:t>
      </w:r>
      <w:r w:rsidR="009853C7" w:rsidRPr="009853C7">
        <w:rPr>
          <w:rFonts w:ascii="Times New Roman" w:hAnsi="Times New Roman"/>
          <w:sz w:val="28"/>
          <w:szCs w:val="28"/>
        </w:rPr>
        <w:t xml:space="preserve"> </w:t>
      </w:r>
    </w:p>
    <w:p w:rsidR="00967B66" w:rsidRPr="00911495" w:rsidRDefault="00112C3E" w:rsidP="0094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7B66" w:rsidRPr="009114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7B66" w:rsidRPr="009114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7B66" w:rsidRPr="009114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C3E" w:rsidRDefault="00112C3E" w:rsidP="00172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0CF8" w:rsidRDefault="00AC0CF8" w:rsidP="00172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0CF8" w:rsidRPr="00112C3E" w:rsidRDefault="00AC0CF8" w:rsidP="00172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10AB" w:rsidRDefault="00967B66" w:rsidP="00172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114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90304">
        <w:rPr>
          <w:rFonts w:ascii="Times New Roman" w:hAnsi="Times New Roman"/>
          <w:sz w:val="28"/>
          <w:szCs w:val="28"/>
        </w:rPr>
        <w:t xml:space="preserve"> Весело</w:t>
      </w:r>
      <w:r w:rsidR="000E10AB">
        <w:rPr>
          <w:rFonts w:ascii="Times New Roman" w:hAnsi="Times New Roman"/>
          <w:sz w:val="28"/>
          <w:szCs w:val="28"/>
        </w:rPr>
        <w:t>вского сельсовета</w:t>
      </w:r>
    </w:p>
    <w:p w:rsidR="00967B66" w:rsidRDefault="00967B66" w:rsidP="00112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495">
        <w:rPr>
          <w:rFonts w:ascii="Times New Roman" w:hAnsi="Times New Roman"/>
          <w:sz w:val="28"/>
          <w:szCs w:val="28"/>
        </w:rPr>
        <w:t xml:space="preserve"> Краснозерского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</w:t>
      </w:r>
      <w:r w:rsidR="00B903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90304">
        <w:rPr>
          <w:rFonts w:ascii="Times New Roman" w:hAnsi="Times New Roman"/>
          <w:sz w:val="28"/>
          <w:szCs w:val="28"/>
        </w:rPr>
        <w:t>С.М.Сосунов</w:t>
      </w:r>
    </w:p>
    <w:p w:rsidR="009853C7" w:rsidRDefault="009853C7" w:rsidP="00172E28">
      <w:pPr>
        <w:spacing w:after="0" w:line="240" w:lineRule="auto"/>
        <w:jc w:val="both"/>
        <w:rPr>
          <w:rFonts w:ascii="Times New Roman" w:hAnsi="Times New Roman"/>
        </w:rPr>
      </w:pPr>
    </w:p>
    <w:p w:rsidR="0014746C" w:rsidRPr="00172E28" w:rsidRDefault="00B90304" w:rsidP="00172E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М.А.Гилёва</w:t>
      </w:r>
      <w:proofErr w:type="spellEnd"/>
    </w:p>
    <w:p w:rsidR="00967B66" w:rsidRDefault="00B90304" w:rsidP="00172E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4746C">
        <w:rPr>
          <w:rFonts w:ascii="Times New Roman" w:hAnsi="Times New Roman"/>
        </w:rPr>
        <w:t>-1</w:t>
      </w:r>
      <w:r>
        <w:rPr>
          <w:rFonts w:ascii="Times New Roman" w:hAnsi="Times New Roman"/>
        </w:rPr>
        <w:t>43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32CD4" w:rsidRDefault="00C32CD4" w:rsidP="00C32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112C3E">
        <w:rPr>
          <w:rFonts w:ascii="Times New Roman" w:hAnsi="Times New Roman"/>
          <w:sz w:val="28"/>
          <w:szCs w:val="28"/>
        </w:rPr>
        <w:t>администрации</w:t>
      </w:r>
    </w:p>
    <w:p w:rsidR="0014746C" w:rsidRDefault="00B90304" w:rsidP="00C32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</w:t>
      </w:r>
      <w:r w:rsidR="0014746C">
        <w:rPr>
          <w:rFonts w:ascii="Times New Roman" w:hAnsi="Times New Roman"/>
          <w:sz w:val="28"/>
          <w:szCs w:val="28"/>
        </w:rPr>
        <w:t>вского сельсовета</w:t>
      </w:r>
    </w:p>
    <w:p w:rsidR="00C32CD4" w:rsidRDefault="00C32CD4" w:rsidP="00C32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32CD4" w:rsidRPr="009035C6" w:rsidRDefault="00C32CD4" w:rsidP="009035C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35C6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B90304" w:rsidRPr="009035C6">
        <w:rPr>
          <w:rFonts w:ascii="Times New Roman" w:hAnsi="Times New Roman"/>
          <w:color w:val="000000" w:themeColor="text1"/>
          <w:sz w:val="28"/>
          <w:szCs w:val="28"/>
        </w:rPr>
        <w:t xml:space="preserve"> 13</w:t>
      </w:r>
      <w:r w:rsidR="00461C4C" w:rsidRPr="009035C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90304" w:rsidRPr="009035C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61C4C" w:rsidRPr="009035C6">
        <w:rPr>
          <w:rFonts w:ascii="Times New Roman" w:hAnsi="Times New Roman"/>
          <w:color w:val="000000" w:themeColor="text1"/>
          <w:sz w:val="28"/>
          <w:szCs w:val="28"/>
        </w:rPr>
        <w:t>.2017</w:t>
      </w:r>
      <w:r w:rsidRPr="009035C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61C4C" w:rsidRPr="009035C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B1C36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>ПОРЯДОК</w:t>
      </w:r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>СОСТАВЛЕНИЯ И ВЕДЕНИЯ КАССОВОГО ПЛАНА БЮДЖЕТА</w:t>
      </w:r>
    </w:p>
    <w:p w:rsidR="00C32CD4" w:rsidRPr="009853C7" w:rsidRDefault="00B9030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>ВЕСЕЛО</w:t>
      </w:r>
      <w:r w:rsidR="0014746C" w:rsidRPr="009853C7">
        <w:rPr>
          <w:rFonts w:ascii="Times New Roman" w:hAnsi="Times New Roman"/>
          <w:bCs/>
          <w:sz w:val="28"/>
          <w:szCs w:val="28"/>
        </w:rPr>
        <w:t xml:space="preserve">ВСКОГО СЕЛЬСОВЕТА </w:t>
      </w:r>
      <w:r w:rsidR="00C32CD4" w:rsidRPr="009853C7">
        <w:rPr>
          <w:rFonts w:ascii="Times New Roman" w:hAnsi="Times New Roman"/>
          <w:bCs/>
          <w:sz w:val="28"/>
          <w:szCs w:val="28"/>
        </w:rPr>
        <w:t>КРАСНОЗЕРСКОГО РАЙОНА НОВОСИБИРСКОЙ ОБЛАСТИ,</w:t>
      </w:r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>УТВЕРЖДЕНИЯ И ДОВЕДЕНИЯ ДО ГЛАВНОГО РАСПОРЯДИТЕЛЯ</w:t>
      </w:r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>СРЕДСТВ БЮДЖЕТА КРАСНОЗЕРСКОГО РАЙОНА НОВОСИБИРСКОЙ ОБЛАСТИ ПРЕДЕЛЬНОГО ОБЪЕМА</w:t>
      </w:r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3C7">
        <w:rPr>
          <w:rFonts w:ascii="Times New Roman" w:hAnsi="Times New Roman"/>
          <w:bCs/>
          <w:sz w:val="28"/>
          <w:szCs w:val="28"/>
        </w:rPr>
        <w:t xml:space="preserve">ОПЛАТЫ ДЕНЕЖНЫХ ОБЯЗАТЕЛЬСТВ В </w:t>
      </w:r>
      <w:proofErr w:type="gramStart"/>
      <w:r w:rsidRPr="009853C7">
        <w:rPr>
          <w:rFonts w:ascii="Times New Roman" w:hAnsi="Times New Roman"/>
          <w:bCs/>
          <w:sz w:val="28"/>
          <w:szCs w:val="28"/>
        </w:rPr>
        <w:t>СООТВЕТСТВУЮЩЕМ</w:t>
      </w:r>
      <w:proofErr w:type="gramEnd"/>
    </w:p>
    <w:p w:rsidR="00C32CD4" w:rsidRPr="009853C7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853C7">
        <w:rPr>
          <w:rFonts w:ascii="Times New Roman" w:hAnsi="Times New Roman"/>
          <w:bCs/>
          <w:sz w:val="28"/>
          <w:szCs w:val="28"/>
        </w:rPr>
        <w:t>ПЕРИОДЕ</w:t>
      </w:r>
      <w:proofErr w:type="gramEnd"/>
      <w:r w:rsidRPr="009853C7">
        <w:rPr>
          <w:rFonts w:ascii="Times New Roman" w:hAnsi="Times New Roman"/>
          <w:bCs/>
          <w:sz w:val="28"/>
          <w:szCs w:val="28"/>
        </w:rPr>
        <w:t xml:space="preserve"> ТЕКУЩЕГО ФИНАНСОВОГО ГОДА</w:t>
      </w:r>
    </w:p>
    <w:p w:rsidR="00C32CD4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>Настоящий Порядок составления и ведения кассового плана бюджета</w:t>
      </w:r>
      <w:r w:rsidR="00B90304">
        <w:rPr>
          <w:rFonts w:ascii="Times New Roman" w:hAnsi="Times New Roman"/>
          <w:sz w:val="28"/>
          <w:szCs w:val="28"/>
        </w:rPr>
        <w:t xml:space="preserve"> Весело</w:t>
      </w:r>
      <w:r w:rsidR="0014746C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– </w:t>
      </w:r>
      <w:r w:rsidR="0014746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бюджета)</w:t>
      </w:r>
      <w:r w:rsidRPr="002B6DB6">
        <w:rPr>
          <w:rFonts w:ascii="Times New Roman" w:hAnsi="Times New Roman"/>
          <w:sz w:val="28"/>
          <w:szCs w:val="28"/>
        </w:rPr>
        <w:t>, утверждения и доведения до главн</w:t>
      </w:r>
      <w:r>
        <w:rPr>
          <w:rFonts w:ascii="Times New Roman" w:hAnsi="Times New Roman"/>
          <w:sz w:val="28"/>
          <w:szCs w:val="28"/>
        </w:rPr>
        <w:t>ого</w:t>
      </w:r>
      <w:r w:rsidRPr="002B6DB6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</w:t>
      </w:r>
      <w:r w:rsidRPr="002B6DB6">
        <w:rPr>
          <w:rFonts w:ascii="Times New Roman" w:hAnsi="Times New Roman"/>
          <w:sz w:val="28"/>
          <w:szCs w:val="28"/>
        </w:rPr>
        <w:t xml:space="preserve"> средств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предельного объема оплаты денежных обязательств в соответствующем периоде текущего финансового года (далее - Порядок) разработан в соответствии со </w:t>
      </w:r>
      <w:hyperlink r:id="rId5" w:history="1">
        <w:r w:rsidRPr="009853C7">
          <w:rPr>
            <w:rFonts w:ascii="Times New Roman" w:hAnsi="Times New Roman"/>
            <w:color w:val="000000" w:themeColor="text1"/>
            <w:sz w:val="28"/>
            <w:szCs w:val="28"/>
          </w:rPr>
          <w:t>статьей 217.1</w:t>
        </w:r>
      </w:hyperlink>
      <w:r w:rsidRPr="009853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в целях организации исполнения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 определяет правила составления 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ведения кассового плана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в текущем финансовом году (далее - кассовый план), утверждения и доведения до главн</w:t>
      </w:r>
      <w:r>
        <w:rPr>
          <w:rFonts w:ascii="Times New Roman" w:hAnsi="Times New Roman"/>
          <w:sz w:val="28"/>
          <w:szCs w:val="28"/>
        </w:rPr>
        <w:t>ого</w:t>
      </w:r>
      <w:r w:rsidRPr="002B6DB6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</w:t>
      </w:r>
      <w:r w:rsidRPr="002B6DB6">
        <w:rPr>
          <w:rFonts w:ascii="Times New Roman" w:hAnsi="Times New Roman"/>
          <w:sz w:val="28"/>
          <w:szCs w:val="28"/>
        </w:rPr>
        <w:t xml:space="preserve"> средств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(далее - ГРБС) предельного объема оплаты денежных обязательств в соответствующем периоде текущего финансового года (далее - предельные объемы финансирования).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Раздел 1. ОРГАНИЗАЦИЯ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14746C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2B6DB6"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С ГЛАВНЫМИ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ГЛАВНЫМИ АДМИНИСТРАТОРАМИ ИСТОЧНИКОВ ФИНАНСИРОВАНИЯ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ДЕФИЦИТА </w:t>
      </w:r>
      <w:r w:rsidR="0014746C">
        <w:rPr>
          <w:rFonts w:ascii="Times New Roman" w:hAnsi="Times New Roman"/>
          <w:sz w:val="28"/>
          <w:szCs w:val="28"/>
        </w:rPr>
        <w:t xml:space="preserve">МЕСТНОГО </w:t>
      </w:r>
      <w:r w:rsidRPr="002B6DB6">
        <w:rPr>
          <w:rFonts w:ascii="Times New Roman" w:hAnsi="Times New Roman"/>
          <w:sz w:val="28"/>
          <w:szCs w:val="28"/>
        </w:rPr>
        <w:t xml:space="preserve"> БЮДЖЕТА, </w:t>
      </w:r>
      <w:proofErr w:type="gramStart"/>
      <w:r w:rsidRPr="002B6DB6">
        <w:rPr>
          <w:rFonts w:ascii="Times New Roman" w:hAnsi="Times New Roman"/>
          <w:sz w:val="28"/>
          <w:szCs w:val="28"/>
        </w:rPr>
        <w:t>ГЛАВНЫМИ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АДМИНИСТРАТОРАМИДОХОДОВ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1.1. Составление и ведение кассового плана, предельных объемов финансирования осуществляется посредством электронного документооборота в автоматизированной системе планирования, бухгалтерского учета и анализа исполнения бюджетов в финансовых органах "Бюджет" (далее - АС "Бюджет").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Все операции по составлению и ведению кассового плана, предельных объемов финансирования, взаимодействие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90304">
        <w:rPr>
          <w:rFonts w:ascii="Times New Roman" w:hAnsi="Times New Roman"/>
          <w:sz w:val="28"/>
          <w:szCs w:val="28"/>
        </w:rPr>
        <w:t>Веселов</w:t>
      </w:r>
      <w:r w:rsidR="0014746C"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2B6DB6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120A49">
        <w:rPr>
          <w:rFonts w:ascii="Times New Roman" w:hAnsi="Times New Roman"/>
          <w:sz w:val="28"/>
          <w:szCs w:val="28"/>
        </w:rPr>
        <w:t>(далее – администрация района</w:t>
      </w:r>
      <w:r w:rsidRPr="002B6DB6">
        <w:rPr>
          <w:rFonts w:ascii="Times New Roman" w:hAnsi="Times New Roman"/>
          <w:sz w:val="28"/>
          <w:szCs w:val="28"/>
        </w:rPr>
        <w:t xml:space="preserve">) с </w:t>
      </w:r>
      <w:r w:rsidRPr="002B6DB6">
        <w:rPr>
          <w:rFonts w:ascii="Times New Roman" w:hAnsi="Times New Roman"/>
          <w:sz w:val="28"/>
          <w:szCs w:val="28"/>
        </w:rPr>
        <w:lastRenderedPageBreak/>
        <w:t xml:space="preserve">ГРБС, главными администраторами источников финансирования дефицита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(далее - главные администраторы источников), главными администраторами доходов </w:t>
      </w:r>
      <w:r w:rsidR="0014746C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(далее - главные администраторы доходов), а также между структурными подразделениями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2B6DB6">
        <w:rPr>
          <w:rFonts w:ascii="Times New Roman" w:hAnsi="Times New Roman"/>
          <w:sz w:val="28"/>
          <w:szCs w:val="28"/>
        </w:rPr>
        <w:t>осуществляются в соответствии с Регламентом составления и ведения кассового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плана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в текущем финансовом году, утверждения и доведения до главных распорядителей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средств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предельного объема оплаты денежных обязательств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 (далее - Регламент по кассовому плану).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Раздел 2. СОСТАВ КАССОВОГО ПЛАНА. СОСТАВЛЕНИЕ И УТВЕРЖДЕНИЕ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КАССОВОГО ПЛАНА. ДОВЕДЕНИЕ ПОКАЗАТЕЛЕЙ </w:t>
      </w:r>
      <w:proofErr w:type="gramStart"/>
      <w:r w:rsidRPr="002B6DB6">
        <w:rPr>
          <w:rFonts w:ascii="Times New Roman" w:hAnsi="Times New Roman"/>
          <w:sz w:val="28"/>
          <w:szCs w:val="28"/>
        </w:rPr>
        <w:t>КАССОВОГО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ПЛАНА ДО ГРБС, ГЛАВНЫХ АДМИНИСТРАТОРОВ ДОХОДОВ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И ГЛАВНЫХ АДМИНИСТРАТОРОВ ИСТОЧНИКОВ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2.1. В состав кассового плана включаются: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- поквартальное распределение доходов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на очередной финансовый год в разрезе главных администраторов доходов и кодов классификации доходов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- поквартальное распределение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на очередной финансовый год в разрезе ГРБС, разделов, подразделов, целевых статей (</w:t>
      </w:r>
      <w:r>
        <w:rPr>
          <w:rFonts w:ascii="Times New Roman" w:hAnsi="Times New Roman"/>
          <w:sz w:val="28"/>
          <w:szCs w:val="28"/>
        </w:rPr>
        <w:t>муниципаль</w:t>
      </w:r>
      <w:r w:rsidRPr="002B6DB6">
        <w:rPr>
          <w:rFonts w:ascii="Times New Roman" w:hAnsi="Times New Roman"/>
          <w:sz w:val="28"/>
          <w:szCs w:val="28"/>
        </w:rPr>
        <w:t>ных программ</w:t>
      </w:r>
      <w:r w:rsidR="00B90304">
        <w:rPr>
          <w:rFonts w:ascii="Times New Roman" w:hAnsi="Times New Roman"/>
          <w:sz w:val="28"/>
          <w:szCs w:val="28"/>
        </w:rPr>
        <w:t xml:space="preserve"> Весело</w:t>
      </w:r>
      <w:r w:rsidR="00655529">
        <w:rPr>
          <w:rFonts w:ascii="Times New Roman" w:hAnsi="Times New Roman"/>
          <w:sz w:val="28"/>
          <w:szCs w:val="28"/>
        </w:rPr>
        <w:t>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2B6DB6">
        <w:rPr>
          <w:rFonts w:ascii="Times New Roman" w:hAnsi="Times New Roman"/>
          <w:sz w:val="28"/>
          <w:szCs w:val="28"/>
        </w:rPr>
        <w:t xml:space="preserve"> Новосибирской области и непрограммных направлений деятельности), групп, подгрупп и элементов видов расходов классификации расходов </w:t>
      </w:r>
      <w:r w:rsidR="00655529">
        <w:rPr>
          <w:rFonts w:ascii="Times New Roman" w:hAnsi="Times New Roman"/>
          <w:sz w:val="28"/>
          <w:szCs w:val="28"/>
        </w:rPr>
        <w:t xml:space="preserve">местного </w:t>
      </w:r>
      <w:r w:rsidRPr="002B6DB6">
        <w:rPr>
          <w:rFonts w:ascii="Times New Roman" w:hAnsi="Times New Roman"/>
          <w:sz w:val="28"/>
          <w:szCs w:val="28"/>
        </w:rPr>
        <w:t>бюджета, операций сектора государственного управления, кодов классификатора типа средств;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- поквартальное распределение источников финансирования дефицита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(далее - источников) на очередной финансовый год в разрезе главных администраторов источников и кодов источников классификации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Кассовый план составляется </w:t>
      </w:r>
      <w:r>
        <w:rPr>
          <w:rFonts w:ascii="Times New Roman" w:hAnsi="Times New Roman"/>
          <w:sz w:val="28"/>
          <w:szCs w:val="28"/>
        </w:rPr>
        <w:t>ведущим специалистом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совместно со структурными подразделениями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2B6DB6">
        <w:rPr>
          <w:rFonts w:ascii="Times New Roman" w:hAnsi="Times New Roman"/>
          <w:sz w:val="28"/>
          <w:szCs w:val="28"/>
        </w:rPr>
        <w:t>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 xml:space="preserve">- администрирующими доходы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в соответствии с полномочиями, закрепленными </w:t>
      </w:r>
      <w:r>
        <w:rPr>
          <w:rFonts w:ascii="Times New Roman" w:hAnsi="Times New Roman"/>
          <w:sz w:val="28"/>
          <w:szCs w:val="28"/>
        </w:rPr>
        <w:t>распоряжением (пост</w:t>
      </w:r>
      <w:r w:rsidR="00655529">
        <w:rPr>
          <w:rFonts w:ascii="Times New Roman" w:hAnsi="Times New Roman"/>
          <w:sz w:val="28"/>
          <w:szCs w:val="28"/>
        </w:rPr>
        <w:t xml:space="preserve">ановлением) администрации </w:t>
      </w:r>
      <w:r w:rsidRPr="002B6DB6">
        <w:rPr>
          <w:rFonts w:ascii="Times New Roman" w:hAnsi="Times New Roman"/>
          <w:sz w:val="28"/>
          <w:szCs w:val="28"/>
        </w:rPr>
        <w:t xml:space="preserve"> о распределении полномочий по исполнению функций главного администратора (администратора) доходов;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 xml:space="preserve">- администрирующими источники финансирования дефицита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в соответствии с полномочиями, закрепленными </w:t>
      </w:r>
      <w:r>
        <w:rPr>
          <w:rFonts w:ascii="Times New Roman" w:hAnsi="Times New Roman"/>
          <w:sz w:val="28"/>
          <w:szCs w:val="28"/>
        </w:rPr>
        <w:t>распоряжением (пост</w:t>
      </w:r>
      <w:r w:rsidR="00655529">
        <w:rPr>
          <w:rFonts w:ascii="Times New Roman" w:hAnsi="Times New Roman"/>
          <w:sz w:val="28"/>
          <w:szCs w:val="28"/>
        </w:rPr>
        <w:t xml:space="preserve">ановлением) администрации </w:t>
      </w:r>
      <w:r w:rsidRPr="002B6DB6">
        <w:rPr>
          <w:rFonts w:ascii="Times New Roman" w:hAnsi="Times New Roman"/>
          <w:sz w:val="28"/>
          <w:szCs w:val="28"/>
        </w:rPr>
        <w:t xml:space="preserve"> о распределении полномочий по исполнению функций главного администратора (администратора) источников;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B6DB6">
        <w:rPr>
          <w:rFonts w:ascii="Times New Roman" w:hAnsi="Times New Roman"/>
          <w:sz w:val="28"/>
          <w:szCs w:val="28"/>
        </w:rPr>
        <w:t>администрирующими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расходы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управлением экономического развития, имущества и земельных отношений</w:t>
      </w:r>
      <w:r w:rsidRPr="002B6DB6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/>
          <w:sz w:val="28"/>
          <w:szCs w:val="28"/>
        </w:rPr>
        <w:t>УЭРИиЗО</w:t>
      </w:r>
      <w:proofErr w:type="spellEnd"/>
      <w:r w:rsidRPr="002B6DB6">
        <w:rPr>
          <w:rFonts w:ascii="Times New Roman" w:hAnsi="Times New Roman"/>
          <w:sz w:val="28"/>
          <w:szCs w:val="28"/>
        </w:rPr>
        <w:t>);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2.2. Составление кассового плана.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1"/>
      <w:bookmarkEnd w:id="1"/>
      <w:r w:rsidRPr="002B6DB6">
        <w:rPr>
          <w:rFonts w:ascii="Times New Roman" w:hAnsi="Times New Roman"/>
          <w:sz w:val="28"/>
          <w:szCs w:val="28"/>
        </w:rPr>
        <w:lastRenderedPageBreak/>
        <w:t xml:space="preserve">В течение десяти рабочих дней со дня принятия </w:t>
      </w:r>
      <w:r>
        <w:rPr>
          <w:rFonts w:ascii="Times New Roman" w:hAnsi="Times New Roman"/>
          <w:sz w:val="28"/>
          <w:szCs w:val="28"/>
        </w:rPr>
        <w:t xml:space="preserve">решения о </w:t>
      </w:r>
      <w:r w:rsidR="00655529">
        <w:rPr>
          <w:rFonts w:ascii="Times New Roman" w:hAnsi="Times New Roman"/>
          <w:sz w:val="28"/>
          <w:szCs w:val="28"/>
        </w:rPr>
        <w:t xml:space="preserve">местном </w:t>
      </w:r>
      <w:r w:rsidRPr="002B6DB6">
        <w:rPr>
          <w:rFonts w:ascii="Times New Roman" w:hAnsi="Times New Roman"/>
          <w:sz w:val="28"/>
          <w:szCs w:val="28"/>
        </w:rPr>
        <w:t xml:space="preserve">бюджете на очередной финансовый год и плановый период (далее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 xml:space="preserve">ешение о </w:t>
      </w:r>
      <w:r w:rsidR="00655529">
        <w:rPr>
          <w:rFonts w:ascii="Times New Roman" w:hAnsi="Times New Roman"/>
          <w:sz w:val="28"/>
          <w:szCs w:val="28"/>
        </w:rPr>
        <w:t>местном</w:t>
      </w:r>
      <w:r w:rsidRPr="002B6DB6">
        <w:rPr>
          <w:rFonts w:ascii="Times New Roman" w:hAnsi="Times New Roman"/>
          <w:sz w:val="28"/>
          <w:szCs w:val="28"/>
        </w:rPr>
        <w:t xml:space="preserve"> бюджете)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довод</w:t>
      </w:r>
      <w:r>
        <w:rPr>
          <w:rFonts w:ascii="Times New Roman" w:hAnsi="Times New Roman"/>
          <w:sz w:val="28"/>
          <w:szCs w:val="28"/>
        </w:rPr>
        <w:t>и</w:t>
      </w:r>
      <w:r w:rsidRPr="002B6DB6">
        <w:rPr>
          <w:rFonts w:ascii="Times New Roman" w:hAnsi="Times New Roman"/>
          <w:sz w:val="28"/>
          <w:szCs w:val="28"/>
        </w:rPr>
        <w:t>т до главных администраторов доходов суммы доходов в разрезе кодов бюджетной классификации по администрируемым доходным источникам.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Главные администраторы доходов в течение пяти рабочих дней со дня поступления информации, указанной в </w:t>
      </w:r>
      <w:hyperlink w:anchor="Par51" w:history="1">
        <w:r w:rsidRPr="00237D1A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2B6DB6">
        <w:rPr>
          <w:rFonts w:ascii="Times New Roman" w:hAnsi="Times New Roman"/>
          <w:sz w:val="28"/>
          <w:szCs w:val="28"/>
        </w:rPr>
        <w:t xml:space="preserve"> настоящего пункта, представляют </w:t>
      </w:r>
      <w:r>
        <w:rPr>
          <w:rFonts w:ascii="Times New Roman" w:hAnsi="Times New Roman"/>
          <w:sz w:val="28"/>
          <w:szCs w:val="28"/>
        </w:rPr>
        <w:t>ведущему специалисту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сведения о помесячном поступлении доходов в </w:t>
      </w:r>
      <w:r w:rsidR="00655529">
        <w:rPr>
          <w:rFonts w:ascii="Times New Roman" w:hAnsi="Times New Roman"/>
          <w:sz w:val="28"/>
          <w:szCs w:val="28"/>
        </w:rPr>
        <w:t>местный</w:t>
      </w:r>
      <w:r w:rsidRPr="002B6DB6">
        <w:rPr>
          <w:rFonts w:ascii="Times New Roman" w:hAnsi="Times New Roman"/>
          <w:sz w:val="28"/>
          <w:szCs w:val="28"/>
        </w:rPr>
        <w:t xml:space="preserve"> бюджет.</w:t>
      </w:r>
    </w:p>
    <w:p w:rsidR="00C32CD4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формиру</w:t>
      </w:r>
      <w:r>
        <w:rPr>
          <w:rFonts w:ascii="Times New Roman" w:hAnsi="Times New Roman"/>
          <w:sz w:val="28"/>
          <w:szCs w:val="28"/>
        </w:rPr>
        <w:t>е</w:t>
      </w:r>
      <w:r w:rsidRPr="002B6DB6">
        <w:rPr>
          <w:rFonts w:ascii="Times New Roman" w:hAnsi="Times New Roman"/>
          <w:sz w:val="28"/>
          <w:szCs w:val="28"/>
        </w:rPr>
        <w:t xml:space="preserve">т прогноз кассовых поступлений по доходам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на очередной финансовый год. 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ГРБС после доведения до них лимитов бюджетных обязатель</w:t>
      </w:r>
      <w:proofErr w:type="gramStart"/>
      <w:r w:rsidRPr="002B6DB6">
        <w:rPr>
          <w:rFonts w:ascii="Times New Roman" w:hAnsi="Times New Roman"/>
          <w:sz w:val="28"/>
          <w:szCs w:val="28"/>
        </w:rPr>
        <w:t>ств пр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едставляют в </w:t>
      </w:r>
      <w:r>
        <w:rPr>
          <w:rFonts w:ascii="Times New Roman" w:hAnsi="Times New Roman"/>
          <w:sz w:val="28"/>
          <w:szCs w:val="28"/>
        </w:rPr>
        <w:t>администрацию района</w:t>
      </w:r>
      <w:r w:rsidRPr="002B6DB6">
        <w:rPr>
          <w:rFonts w:ascii="Times New Roman" w:hAnsi="Times New Roman"/>
          <w:sz w:val="28"/>
          <w:szCs w:val="28"/>
        </w:rPr>
        <w:t xml:space="preserve"> поквартальное распределение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одновременно с расчетами и обоснованиями распределяемых по кварталам бюджетных ресурсов, включающими в себя прогнозный расчет плановых назначений на предстоящий период и/или отражающими используемую методику ГРБС при распределении бюджетных ресурсов в разрезе кварталов. Профильные отделы осуществляют проверку представленных ГРБС поквартальных распределений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(по курируемым направлениям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бюджета) на соответствие доведенным лимитам бюджетных обязательств на очередной финансовый год. Поквартальное распределение расходов бюджета без расчетов и обоснований рассмотрению не подлежит, в этом случае профильный отдел направляет на доработку электронный документ с указанием причины отклонения. По расходам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осуществляемым за счет целевых средств </w:t>
      </w:r>
      <w:r w:rsidR="00655529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бюджета, профильные отделы на основании служебной записки </w:t>
      </w:r>
      <w:r>
        <w:rPr>
          <w:rFonts w:ascii="Times New Roman" w:hAnsi="Times New Roman"/>
          <w:sz w:val="28"/>
          <w:szCs w:val="28"/>
        </w:rPr>
        <w:t>ведущего специалиста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осуществляют проверку на соответствие представленному поквартальному распределению соответствующих доходов.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Поквартальное распределение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направляемых на </w:t>
      </w:r>
      <w:proofErr w:type="spellStart"/>
      <w:r w:rsidRPr="002B6DB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B6DB6">
        <w:rPr>
          <w:rFonts w:ascii="Times New Roman" w:hAnsi="Times New Roman"/>
          <w:sz w:val="28"/>
          <w:szCs w:val="28"/>
        </w:rPr>
        <w:t xml:space="preserve"> расходов за счет целевых средств </w:t>
      </w:r>
      <w:r w:rsidR="00655529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осуществляется в соответствии с поквартальным распределением последних, если иное не предусмотрено соглашениями с </w:t>
      </w:r>
      <w:r w:rsidR="00655529">
        <w:rPr>
          <w:rFonts w:ascii="Times New Roman" w:hAnsi="Times New Roman"/>
          <w:sz w:val="28"/>
          <w:szCs w:val="28"/>
        </w:rPr>
        <w:t>районными</w:t>
      </w:r>
      <w:r w:rsidRPr="002B6DB6">
        <w:rPr>
          <w:rFonts w:ascii="Times New Roman" w:hAnsi="Times New Roman"/>
          <w:sz w:val="28"/>
          <w:szCs w:val="28"/>
        </w:rPr>
        <w:t xml:space="preserve"> органами исполнительной власти.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 xml:space="preserve">Расходы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связанные с использованием средств, зарезервированных в составе бюджетных ассигнований, утвержденных ГРБС на реализацию Указов Президента Российской Федерации в части повышения оплаты труда отдельных категорий работников, распределяются на четвертый квартал текущего финансового года.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формирует кассовый план по расходам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на очередной финансовый год. Показатели кассового плана по расходам должны соответствовать лимитам бюджетных обязательств на очередной финансовый год.</w:t>
      </w:r>
    </w:p>
    <w:p w:rsidR="00C32CD4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осуществляет поквартальное распределение источников (за исключением группы источников "Изменение остатков средств на счетах по учету средств бюджета") в разрезе администраторов </w:t>
      </w:r>
      <w:r w:rsidRPr="002B6DB6">
        <w:rPr>
          <w:rFonts w:ascii="Times New Roman" w:hAnsi="Times New Roman"/>
          <w:sz w:val="28"/>
          <w:szCs w:val="28"/>
        </w:rPr>
        <w:lastRenderedPageBreak/>
        <w:t xml:space="preserve">источников и кодов источников, с учетом поквартального распределения доходов и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поступлений и выплат по источникам в разрезе главных администраторов источников. 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Кассовый план утверждается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655529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2B6DB6">
        <w:rPr>
          <w:rFonts w:ascii="Times New Roman" w:hAnsi="Times New Roman"/>
          <w:sz w:val="28"/>
          <w:szCs w:val="28"/>
        </w:rPr>
        <w:t xml:space="preserve"> Новосибирской области (далее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 xml:space="preserve">лава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>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2.3. Доведение показателей кассового плана.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Показатели кассового плана по расходам, отраженные в принятых электронных документах вАС "Бюджет", считаются доведенными до ГРБС.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ГРБС доводят уведомления о поквартальном распределении расходов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по межбюджетным трансфертам до муниципальных образований.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Раздел 3. ВЕДЕНИЕ КАССОВОГО ПЛАНА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3.1. Ведение кассового плана по расходам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2B6DB6">
        <w:rPr>
          <w:rFonts w:ascii="Times New Roman" w:hAnsi="Times New Roman"/>
          <w:sz w:val="28"/>
          <w:szCs w:val="28"/>
        </w:rPr>
        <w:t>нарастающим итогом с начала текущего финансового года поквартально посредством внесения изменений в кассовый план (далее - изменение кассового плана) по представлению ГРБС.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Внесение изменений в кассовый план по расходам с одновременным внесением изменений в сводную роспись и/или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655529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бюджета), утвержденным </w:t>
      </w:r>
      <w:r>
        <w:rPr>
          <w:rFonts w:ascii="Times New Roman" w:hAnsi="Times New Roman"/>
          <w:sz w:val="28"/>
          <w:szCs w:val="28"/>
        </w:rPr>
        <w:t>пос</w:t>
      </w:r>
      <w:r w:rsidR="00AD6488">
        <w:rPr>
          <w:rFonts w:ascii="Times New Roman" w:hAnsi="Times New Roman"/>
          <w:sz w:val="28"/>
          <w:szCs w:val="28"/>
        </w:rPr>
        <w:t>тановлением администрации</w:t>
      </w:r>
      <w:r w:rsidRPr="002B6DB6">
        <w:rPr>
          <w:rFonts w:ascii="Times New Roman" w:hAnsi="Times New Roman"/>
          <w:sz w:val="28"/>
          <w:szCs w:val="28"/>
        </w:rPr>
        <w:t>.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3.1.2. Внесение изменений в кассовый план по расходам без изменения сводной росписи и/или лимитов бюджетных обязательств на текущий финансовый год осуществляется по основаниям: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а) недостаточность бюджетных сре</w:t>
      </w:r>
      <w:proofErr w:type="gramStart"/>
      <w:r w:rsidRPr="002B6DB6">
        <w:rPr>
          <w:rFonts w:ascii="Times New Roman" w:hAnsi="Times New Roman"/>
          <w:sz w:val="28"/>
          <w:szCs w:val="28"/>
        </w:rPr>
        <w:t>дств дл</w:t>
      </w:r>
      <w:proofErr w:type="gramEnd"/>
      <w:r w:rsidRPr="002B6DB6">
        <w:rPr>
          <w:rFonts w:ascii="Times New Roman" w:hAnsi="Times New Roman"/>
          <w:sz w:val="28"/>
          <w:szCs w:val="28"/>
        </w:rPr>
        <w:t>я исполнения публичных нормативных обязательств в соответствующем квартале текущего финансового года;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2B6DB6">
        <w:rPr>
          <w:rFonts w:ascii="Times New Roman" w:hAnsi="Times New Roman"/>
          <w:sz w:val="28"/>
          <w:szCs w:val="28"/>
        </w:rPr>
        <w:t>б) возникновение потребности в дополнительных объемах финансирования в соответствующем квартале за счет перераспределения объемов других кварталов;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в) изменение поквартального распределения доходов за счет целевых средств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3.1.3. ГРБС направляет в </w:t>
      </w:r>
      <w:r>
        <w:rPr>
          <w:rFonts w:ascii="Times New Roman" w:hAnsi="Times New Roman"/>
          <w:sz w:val="28"/>
          <w:szCs w:val="28"/>
        </w:rPr>
        <w:t>администрацию района</w:t>
      </w:r>
      <w:r w:rsidRPr="002B6DB6">
        <w:rPr>
          <w:rFonts w:ascii="Times New Roman" w:hAnsi="Times New Roman"/>
          <w:sz w:val="28"/>
          <w:szCs w:val="28"/>
        </w:rPr>
        <w:t xml:space="preserve"> предложения по изменениям кассового плана с указанием оснований для внесения изменений, а также прикрепленный файл с расчетами и обоснованиями вносимых изменений и с обязательством о недопущении образования кредиторской задолженности (за исключением субсидий </w:t>
      </w:r>
      <w:r>
        <w:rPr>
          <w:rFonts w:ascii="Times New Roman" w:hAnsi="Times New Roman"/>
          <w:sz w:val="28"/>
          <w:szCs w:val="28"/>
        </w:rPr>
        <w:t>муниципаль</w:t>
      </w:r>
      <w:r w:rsidRPr="002B6DB6"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z w:val="28"/>
          <w:szCs w:val="28"/>
        </w:rPr>
        <w:t>б</w:t>
      </w:r>
      <w:r w:rsidRPr="002B6DB6">
        <w:rPr>
          <w:rFonts w:ascii="Times New Roman" w:hAnsi="Times New Roman"/>
          <w:sz w:val="28"/>
          <w:szCs w:val="28"/>
        </w:rPr>
        <w:t>юджетным учреждениям). Обоснования в обязательном порядке должны включать в себя причины невозможности ГРБС исполнения утвержденного кассового плана.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Предложения ГРБС по изменениям кассового плана без изменения сводной бюджетной росписи </w:t>
      </w:r>
      <w:r w:rsidR="00AD6488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и/или лимитов бюджетных обязательств по основанию, указанному в </w:t>
      </w:r>
      <w:hyperlink w:anchor="Par78" w:history="1">
        <w:r w:rsidRPr="00285828">
          <w:rPr>
            <w:rFonts w:ascii="Times New Roman" w:hAnsi="Times New Roman"/>
            <w:sz w:val="28"/>
            <w:szCs w:val="28"/>
          </w:rPr>
          <w:t>подпункте б) пункта 3.1.2</w:t>
        </w:r>
      </w:hyperlink>
      <w:r w:rsidRPr="002B6DB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2B6DB6">
        <w:rPr>
          <w:rFonts w:ascii="Times New Roman" w:hAnsi="Times New Roman"/>
          <w:sz w:val="28"/>
          <w:szCs w:val="28"/>
        </w:rPr>
        <w:lastRenderedPageBreak/>
        <w:t>вносятся на рассмотрение не чаще одного раза в месяц и не позднее десяти рабочих дней до завершения текущего финансового года.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 xml:space="preserve">Все действия по изменению кассового плана в части расходов, производимых за счет целевых средств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осуществляются и контролируются </w:t>
      </w:r>
      <w:r>
        <w:rPr>
          <w:rFonts w:ascii="Times New Roman" w:hAnsi="Times New Roman"/>
          <w:sz w:val="28"/>
          <w:szCs w:val="28"/>
        </w:rPr>
        <w:t>ведущим специалистом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на основании служебной записки об уточнении прогноза поступлений доходов, подготовленной на основании уведомления по расчетам между бюджетами, </w:t>
      </w:r>
      <w:r>
        <w:rPr>
          <w:rFonts w:ascii="Times New Roman" w:hAnsi="Times New Roman"/>
          <w:sz w:val="28"/>
          <w:szCs w:val="28"/>
        </w:rPr>
        <w:t>област</w:t>
      </w:r>
      <w:r w:rsidRPr="002B6DB6">
        <w:rPr>
          <w:rFonts w:ascii="Times New Roman" w:hAnsi="Times New Roman"/>
          <w:sz w:val="28"/>
          <w:szCs w:val="28"/>
        </w:rPr>
        <w:t xml:space="preserve">ных нормативных правовых актов, устанавливающих распределение субсидий, субвенций и иных межбюджетных трансфертов, предоставленных </w:t>
      </w:r>
      <w:r w:rsidR="00AD6488">
        <w:rPr>
          <w:rFonts w:ascii="Times New Roman" w:hAnsi="Times New Roman"/>
          <w:sz w:val="28"/>
          <w:szCs w:val="28"/>
        </w:rPr>
        <w:t>местному</w:t>
      </w:r>
      <w:r w:rsidRPr="002B6DB6">
        <w:rPr>
          <w:rFonts w:ascii="Times New Roman" w:hAnsi="Times New Roman"/>
          <w:sz w:val="28"/>
          <w:szCs w:val="28"/>
        </w:rPr>
        <w:t xml:space="preserve"> бюджету из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безвозмездных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поступлений в </w:t>
      </w:r>
      <w:r w:rsidR="00AD6488">
        <w:rPr>
          <w:rFonts w:ascii="Times New Roman" w:hAnsi="Times New Roman"/>
          <w:sz w:val="28"/>
          <w:szCs w:val="28"/>
        </w:rPr>
        <w:t>местный</w:t>
      </w:r>
      <w:r w:rsidRPr="002B6DB6">
        <w:rPr>
          <w:rFonts w:ascii="Times New Roman" w:hAnsi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>
        <w:rPr>
          <w:rFonts w:ascii="Times New Roman" w:hAnsi="Times New Roman"/>
          <w:sz w:val="28"/>
          <w:szCs w:val="28"/>
        </w:rPr>
        <w:t xml:space="preserve">решением о </w:t>
      </w:r>
      <w:r w:rsidR="00AD6488">
        <w:rPr>
          <w:rFonts w:ascii="Times New Roman" w:hAnsi="Times New Roman"/>
          <w:sz w:val="28"/>
          <w:szCs w:val="28"/>
        </w:rPr>
        <w:t>местном</w:t>
      </w:r>
      <w:r w:rsidRPr="002B6DB6">
        <w:rPr>
          <w:rFonts w:ascii="Times New Roman" w:hAnsi="Times New Roman"/>
          <w:sz w:val="28"/>
          <w:szCs w:val="28"/>
        </w:rPr>
        <w:t xml:space="preserve"> бюджете, служебной записки о поступлении целевых средств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или служебной записки о доведении лимитов бюджетных обязательств и (или) предельных объемов финансирования в </w:t>
      </w:r>
      <w:proofErr w:type="gramStart"/>
      <w:r w:rsidRPr="002B6DB6">
        <w:rPr>
          <w:rFonts w:ascii="Times New Roman" w:hAnsi="Times New Roman"/>
          <w:sz w:val="28"/>
          <w:szCs w:val="28"/>
        </w:rPr>
        <w:t>части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</w:t>
      </w:r>
      <w:r w:rsidR="00AD6488">
        <w:rPr>
          <w:rFonts w:ascii="Times New Roman" w:hAnsi="Times New Roman"/>
          <w:sz w:val="28"/>
          <w:szCs w:val="28"/>
        </w:rPr>
        <w:t>местный</w:t>
      </w:r>
      <w:r w:rsidRPr="002B6DB6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бюджетных средств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AD6488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2B6DB6">
        <w:rPr>
          <w:rFonts w:ascii="Times New Roman" w:hAnsi="Times New Roman"/>
          <w:sz w:val="28"/>
          <w:szCs w:val="28"/>
        </w:rPr>
        <w:t xml:space="preserve">Новосибирской области, источником финансового обеспечения которых являются данные межбюджетные трансферты, с приложением выписки из лицевого счета и (или) расходного </w:t>
      </w:r>
      <w:hyperlink r:id="rId6" w:history="1">
        <w:r w:rsidRPr="00285828">
          <w:rPr>
            <w:rFonts w:ascii="Times New Roman" w:hAnsi="Times New Roman"/>
            <w:sz w:val="28"/>
            <w:szCs w:val="28"/>
          </w:rPr>
          <w:t>расписания</w:t>
        </w:r>
      </w:hyperlink>
      <w:r w:rsidRPr="002B6DB6">
        <w:rPr>
          <w:rFonts w:ascii="Times New Roman" w:hAnsi="Times New Roman"/>
          <w:sz w:val="28"/>
          <w:szCs w:val="28"/>
        </w:rPr>
        <w:t xml:space="preserve"> (форма по КФД 0531722).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3.2. Внесение изменений в поквартальное распределение доходов </w:t>
      </w:r>
      <w:r w:rsidR="00AD6488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3.2.1. Внесение изменений в поквартальное распределение доходов </w:t>
      </w:r>
      <w:r w:rsidR="00AD6488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осуществляется по представлению главных администраторов доходов по следующим основаниям: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а) внесение изменений в </w:t>
      </w:r>
      <w:r>
        <w:rPr>
          <w:rFonts w:ascii="Times New Roman" w:hAnsi="Times New Roman"/>
          <w:sz w:val="28"/>
          <w:szCs w:val="28"/>
        </w:rPr>
        <w:t xml:space="preserve">решение о </w:t>
      </w:r>
      <w:r w:rsidR="00AD6488">
        <w:rPr>
          <w:rFonts w:ascii="Times New Roman" w:hAnsi="Times New Roman"/>
          <w:sz w:val="28"/>
          <w:szCs w:val="28"/>
        </w:rPr>
        <w:t>местном</w:t>
      </w:r>
      <w:r w:rsidR="00B90304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бюджете в части, затрагивающей объемы поступлений доходов </w:t>
      </w:r>
      <w:proofErr w:type="gramStart"/>
      <w:r w:rsidRPr="002B6DB6">
        <w:rPr>
          <w:rFonts w:ascii="Times New Roman" w:hAnsi="Times New Roman"/>
          <w:sz w:val="28"/>
          <w:szCs w:val="28"/>
        </w:rPr>
        <w:t>в</w:t>
      </w:r>
      <w:proofErr w:type="gramEnd"/>
      <w:r w:rsidR="00B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6488">
        <w:rPr>
          <w:rFonts w:ascii="Times New Roman" w:hAnsi="Times New Roman"/>
          <w:sz w:val="28"/>
          <w:szCs w:val="28"/>
        </w:rPr>
        <w:t>местный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бюджет, а также в случае перераспределения доходных источников без изменения общей суммы доходов;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б) изменение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функций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AD6488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2B6DB6"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 w:rsidRPr="002B6DB6">
        <w:rPr>
          <w:rFonts w:ascii="Times New Roman" w:hAnsi="Times New Roman"/>
          <w:sz w:val="28"/>
          <w:szCs w:val="28"/>
        </w:rPr>
        <w:t>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в) изменение закрепленных доходных источников </w:t>
      </w:r>
      <w:r w:rsidR="00AD6488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за главными администраторами доходов;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г) уточнение прогноза поступления доходов;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д) дополнительное поступление средств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е) поступление (осуществление возврата) доходов от возврата остатков субсидий, субвенций и иных межбюджетных трансфертов, имеющих целевое назначение, прошлых лет;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ж) возврат межбюджетных трансфертов, полученных в форме субсидий, субвенций и иных межбюджетных трансфертов, в </w:t>
      </w:r>
      <w:r w:rsidR="00AD6488">
        <w:rPr>
          <w:rFonts w:ascii="Times New Roman" w:hAnsi="Times New Roman"/>
          <w:sz w:val="28"/>
          <w:szCs w:val="28"/>
        </w:rPr>
        <w:t>рай</w:t>
      </w:r>
      <w:r w:rsidR="00B90304">
        <w:rPr>
          <w:rFonts w:ascii="Times New Roman" w:hAnsi="Times New Roman"/>
          <w:sz w:val="28"/>
          <w:szCs w:val="28"/>
        </w:rPr>
        <w:t>о</w:t>
      </w:r>
      <w:r w:rsidR="00AD6488">
        <w:rPr>
          <w:rFonts w:ascii="Times New Roman" w:hAnsi="Times New Roman"/>
          <w:sz w:val="28"/>
          <w:szCs w:val="28"/>
        </w:rPr>
        <w:t>нный</w:t>
      </w:r>
      <w:r w:rsidRPr="002B6DB6">
        <w:rPr>
          <w:rFonts w:ascii="Times New Roman" w:hAnsi="Times New Roman"/>
          <w:sz w:val="28"/>
          <w:szCs w:val="28"/>
        </w:rPr>
        <w:t xml:space="preserve"> бюджет в соответствии с решением главных администраторов доходов;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з) изменение бюджетной классификации Российской Федерации и (или) изменение порядка ее применения.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lastRenderedPageBreak/>
        <w:t xml:space="preserve">3.2.2. В случае внесения изменений в </w:t>
      </w:r>
      <w:r>
        <w:rPr>
          <w:rFonts w:ascii="Times New Roman" w:hAnsi="Times New Roman"/>
          <w:sz w:val="28"/>
          <w:szCs w:val="28"/>
        </w:rPr>
        <w:t xml:space="preserve">решение о </w:t>
      </w:r>
      <w:r w:rsidR="00AD6488">
        <w:rPr>
          <w:rFonts w:ascii="Times New Roman" w:hAnsi="Times New Roman"/>
          <w:sz w:val="28"/>
          <w:szCs w:val="28"/>
        </w:rPr>
        <w:t>местном</w:t>
      </w:r>
      <w:r w:rsidRPr="002B6DB6">
        <w:rPr>
          <w:rFonts w:ascii="Times New Roman" w:hAnsi="Times New Roman"/>
          <w:sz w:val="28"/>
          <w:szCs w:val="28"/>
        </w:rPr>
        <w:t xml:space="preserve"> бюджете главные администраторы доходов направляют </w:t>
      </w:r>
      <w:r>
        <w:rPr>
          <w:rFonts w:ascii="Times New Roman" w:hAnsi="Times New Roman"/>
          <w:sz w:val="28"/>
          <w:szCs w:val="28"/>
        </w:rPr>
        <w:t>ведущему специалисту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предложения по внесению изменений в прогноз помесячного распределения поступлений доходов в разрезе кодов бюджетной классификации по администрируемым доходным источникам посредством АС "Бюджет", а в случае отсутствия технической возможности на бумажном носителе.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3.2.3. В случае необходимости изменения поквартального распределения доходов, поступающих за счет целевых средств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без внесения соответствующих изменений в поквартальное распределение расходов, баланс регулируется за счет изменения назначений по остаткам средств бюджета.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3.3. Внесение изменений в поквартальное распределение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0"/>
      <w:bookmarkEnd w:id="3"/>
      <w:r w:rsidRPr="002B6DB6">
        <w:rPr>
          <w:rFonts w:ascii="Times New Roman" w:hAnsi="Times New Roman"/>
          <w:sz w:val="28"/>
          <w:szCs w:val="28"/>
        </w:rPr>
        <w:t>3.3.1. Внесение изменений в поквартальное распределение источников осуществляется по следующим основаниям: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а) внесение изменений в роспись источников;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б) изменение объема и (или) срока прогнозируемых поступлений и (или) выплат по источникам.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3.3.2. При наличии оснований для внесения в поквартальное распределение источников изменений, предусмотренных </w:t>
      </w:r>
      <w:hyperlink w:anchor="Par100" w:history="1">
        <w:r w:rsidRPr="00285828">
          <w:rPr>
            <w:rFonts w:ascii="Times New Roman" w:hAnsi="Times New Roman"/>
            <w:sz w:val="28"/>
            <w:szCs w:val="28"/>
          </w:rPr>
          <w:t>пунктом 3.3.1</w:t>
        </w:r>
      </w:hyperlink>
      <w:r w:rsidRPr="002B6DB6">
        <w:rPr>
          <w:rFonts w:ascii="Times New Roman" w:hAnsi="Times New Roman"/>
          <w:sz w:val="28"/>
          <w:szCs w:val="28"/>
        </w:rPr>
        <w:t xml:space="preserve"> настоящего Порядка, главные администраторы источников (кроме главных администраторов источников "Изменение остатков средств на счетах по учету средств бюджета") направляют </w:t>
      </w:r>
      <w:r>
        <w:rPr>
          <w:rFonts w:ascii="Times New Roman" w:hAnsi="Times New Roman"/>
          <w:sz w:val="28"/>
          <w:szCs w:val="28"/>
        </w:rPr>
        <w:t>ведущему специалисту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сведения, необходимые для внесения изменений в поквартальное распределение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Внесение изменений в поквартальное распределение источников осуществляется </w:t>
      </w:r>
      <w:r>
        <w:rPr>
          <w:rFonts w:ascii="Times New Roman" w:hAnsi="Times New Roman"/>
          <w:sz w:val="28"/>
          <w:szCs w:val="28"/>
        </w:rPr>
        <w:t>ведущим специалистом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с учетом сведений, представленных главными администраторами источников, в течение двенадцати рабочих дней со дня поступления указанных сведений. Изменения в поквартальное распределение источников утверждаются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3.3.3. Изменения поквартального распределения группы источников "Изменение остатков средств на счетах по учету средств бюджета" формируются вАС "Бюджет"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Раздел 4. УТВЕРЖДЕНИЕ И ДОВЕДЕНИЕ </w:t>
      </w:r>
      <w:proofErr w:type="gramStart"/>
      <w:r w:rsidRPr="002B6DB6">
        <w:rPr>
          <w:rFonts w:ascii="Times New Roman" w:hAnsi="Times New Roman"/>
          <w:sz w:val="28"/>
          <w:szCs w:val="28"/>
        </w:rPr>
        <w:t>ДО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ГРБС ПРЕДЕЛЬНЫХ ОБЪЕМОВ ФИНАНСИРОВАНИЯ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4.1. Предельные объемы финансирования утверждаются поквартально с разбивкой по </w:t>
      </w:r>
      <w:proofErr w:type="gramStart"/>
      <w:r w:rsidRPr="002B6DB6">
        <w:rPr>
          <w:rFonts w:ascii="Times New Roman" w:hAnsi="Times New Roman"/>
          <w:sz w:val="28"/>
          <w:szCs w:val="28"/>
        </w:rPr>
        <w:t>месяцам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нарастающим итогом с начала текущего финансового года в разрезе кодов классификации расходов бюджетов Российской Федерации на основе заявок ГРБС с учетом предельных объемов кассовых выплат по источникам финансирования дефицита </w:t>
      </w:r>
      <w:r w:rsidR="00AD6488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 в соответствии с уточненным планом поступлений доходов и источников на соответствующий квартал помесячно.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lastRenderedPageBreak/>
        <w:t xml:space="preserve">4.2. Формирование предельных объемов финансирования на очередной квартал помесячно, за исключением расходов за счет целевых средств, полученных из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осуществляется в следующем порядке: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4.2.1. ГРБС представляют заявки на выделение предельных объемов финансирования на очередной квартал с помесячной разбивкой. Электронные документы ГРБС должны содержать прикрепленный файл с расчетами и обоснованиями вносимых изменений, в случае наличия остатков предельных объемов финансирования за предыдущий период в письме указывается причина образования остатков. В случае отсутствия обоснований образования остатков, заявка ГРБС по предельным объемам подлежит отклонению с указанием причины.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Формирование предельных объемов финансирования по расходам </w:t>
      </w:r>
      <w:r w:rsidR="00AD6488">
        <w:rPr>
          <w:rFonts w:ascii="Times New Roman" w:hAnsi="Times New Roman"/>
          <w:sz w:val="28"/>
          <w:szCs w:val="28"/>
        </w:rPr>
        <w:t xml:space="preserve">местного </w:t>
      </w:r>
      <w:r w:rsidRPr="002B6DB6">
        <w:rPr>
          <w:rFonts w:ascii="Times New Roman" w:hAnsi="Times New Roman"/>
          <w:sz w:val="28"/>
          <w:szCs w:val="28"/>
        </w:rPr>
        <w:t xml:space="preserve">бюджета, направляемых на </w:t>
      </w:r>
      <w:proofErr w:type="spellStart"/>
      <w:r w:rsidRPr="002B6DB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B6DB6">
        <w:rPr>
          <w:rFonts w:ascii="Times New Roman" w:hAnsi="Times New Roman"/>
          <w:sz w:val="28"/>
          <w:szCs w:val="28"/>
        </w:rPr>
        <w:t xml:space="preserve"> расходов за счет целевых средств </w:t>
      </w:r>
      <w:r w:rsidR="00AD6488">
        <w:rPr>
          <w:rFonts w:ascii="Times New Roman" w:hAnsi="Times New Roman"/>
          <w:sz w:val="28"/>
          <w:szCs w:val="28"/>
        </w:rPr>
        <w:t xml:space="preserve">районного </w:t>
      </w:r>
      <w:r w:rsidRPr="002B6DB6">
        <w:rPr>
          <w:rFonts w:ascii="Times New Roman" w:hAnsi="Times New Roman"/>
          <w:sz w:val="28"/>
          <w:szCs w:val="28"/>
        </w:rPr>
        <w:t xml:space="preserve">бюджета, осуществляется по мере поступления последних, если иное не предусмотрено соглашениями с </w:t>
      </w:r>
      <w:r w:rsidR="00AD6488">
        <w:rPr>
          <w:rFonts w:ascii="Times New Roman" w:hAnsi="Times New Roman"/>
          <w:sz w:val="28"/>
          <w:szCs w:val="28"/>
        </w:rPr>
        <w:t>районными</w:t>
      </w:r>
      <w:r w:rsidRPr="002B6DB6">
        <w:rPr>
          <w:rFonts w:ascii="Times New Roman" w:hAnsi="Times New Roman"/>
          <w:sz w:val="28"/>
          <w:szCs w:val="28"/>
        </w:rPr>
        <w:t xml:space="preserve"> органами исполнительной власти.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Формирование предельных объемов финансирования по расходам </w:t>
      </w:r>
      <w:r w:rsidR="00AD6488">
        <w:rPr>
          <w:rFonts w:ascii="Times New Roman" w:hAnsi="Times New Roman"/>
          <w:sz w:val="28"/>
          <w:szCs w:val="28"/>
        </w:rPr>
        <w:t xml:space="preserve">местного </w:t>
      </w:r>
      <w:r w:rsidRPr="002B6DB6">
        <w:rPr>
          <w:rFonts w:ascii="Times New Roman" w:hAnsi="Times New Roman"/>
          <w:sz w:val="28"/>
          <w:szCs w:val="28"/>
        </w:rPr>
        <w:t>бюджета, не обеспеченным нормативными правовыми актами, регламентирующими порядок финансового обеспечения, осуществляется после принятия соответствующего нормативного правового акта.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4.2.2. При подготовке заявок на выделение предельных объемов финансирования ГРБС в обязательном порядке учитывает объем расходов, необходимый для погашения кредиторской задолженности.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4.2.3. Главные администраторы источников представляют </w:t>
      </w:r>
      <w:r>
        <w:rPr>
          <w:rFonts w:ascii="Times New Roman" w:hAnsi="Times New Roman"/>
          <w:sz w:val="28"/>
          <w:szCs w:val="28"/>
        </w:rPr>
        <w:t xml:space="preserve">ведущему специалисту </w:t>
      </w:r>
      <w:proofErr w:type="gramStart"/>
      <w:r>
        <w:rPr>
          <w:rFonts w:ascii="Times New Roman" w:hAnsi="Times New Roman"/>
          <w:sz w:val="28"/>
          <w:szCs w:val="28"/>
        </w:rPr>
        <w:t>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заявки на выделение предельных объемов кассовых выплат по источникам на очередной квартал с помесячной разбивкой</w:t>
      </w:r>
      <w:proofErr w:type="gramEnd"/>
      <w:r w:rsidRPr="002B6DB6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4.2.4. В соответствии с прогнозом поступлений доходов и привлечения источников на месяц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составляет план поступлений доходов и привлечения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формирует предельные объемы финансирования, которые утверждаются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4.3. Формирование и утверждение предельных объемов финансирования по расходам за счет целевых средств, полученных из </w:t>
      </w:r>
      <w:r w:rsidR="00AD6488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осуществляется в следующем порядке: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4.3.1.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ГРБС после получения выписки из Управления Федерального казначейства по Новосибирской области представляют заявки на увеличение предельных объемов финансирования на текущий месяц в полной сумме, зачисленной на лицевые счета ГРБС, либо в случае отсутствия потребности в указанных целевых средствах федерального бюджета решают вопрос по их возврату с главными распорядителями средств федерального бюджета и письменно извещают </w:t>
      </w:r>
      <w:r w:rsidR="00AD6488">
        <w:rPr>
          <w:rFonts w:ascii="Times New Roman" w:hAnsi="Times New Roman"/>
          <w:sz w:val="28"/>
          <w:szCs w:val="28"/>
        </w:rPr>
        <w:t xml:space="preserve">администрацию </w:t>
      </w:r>
      <w:r w:rsidRPr="002B6DB6">
        <w:rPr>
          <w:rFonts w:ascii="Times New Roman" w:hAnsi="Times New Roman"/>
          <w:sz w:val="28"/>
          <w:szCs w:val="28"/>
        </w:rPr>
        <w:t xml:space="preserve"> о принятом решении.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Возврат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DB6">
        <w:rPr>
          <w:rFonts w:ascii="Times New Roman" w:hAnsi="Times New Roman"/>
          <w:sz w:val="28"/>
          <w:szCs w:val="28"/>
        </w:rPr>
        <w:t xml:space="preserve">Предельные объемы финансирования на очередной квартал по расходам, осуществляемым на условиях </w:t>
      </w:r>
      <w:proofErr w:type="spellStart"/>
      <w:r w:rsidRPr="002B6DB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B6DB6">
        <w:rPr>
          <w:rFonts w:ascii="Times New Roman" w:hAnsi="Times New Roman"/>
          <w:sz w:val="28"/>
          <w:szCs w:val="28"/>
        </w:rPr>
        <w:t xml:space="preserve"> с </w:t>
      </w:r>
      <w:r w:rsidR="00B90304">
        <w:rPr>
          <w:rFonts w:ascii="Times New Roman" w:hAnsi="Times New Roman"/>
          <w:sz w:val="28"/>
          <w:szCs w:val="28"/>
        </w:rPr>
        <w:t>рай</w:t>
      </w:r>
      <w:r w:rsidR="00AD6488">
        <w:rPr>
          <w:rFonts w:ascii="Times New Roman" w:hAnsi="Times New Roman"/>
          <w:sz w:val="28"/>
          <w:szCs w:val="28"/>
        </w:rPr>
        <w:t>о</w:t>
      </w:r>
      <w:r w:rsidR="00B90304">
        <w:rPr>
          <w:rFonts w:ascii="Times New Roman" w:hAnsi="Times New Roman"/>
          <w:sz w:val="28"/>
          <w:szCs w:val="28"/>
        </w:rPr>
        <w:t>н</w:t>
      </w:r>
      <w:r w:rsidR="00AD6488">
        <w:rPr>
          <w:rFonts w:ascii="Times New Roman" w:hAnsi="Times New Roman"/>
          <w:sz w:val="28"/>
          <w:szCs w:val="28"/>
        </w:rPr>
        <w:t>ным</w:t>
      </w:r>
      <w:r w:rsidRPr="002B6DB6">
        <w:rPr>
          <w:rFonts w:ascii="Times New Roman" w:hAnsi="Times New Roman"/>
          <w:sz w:val="28"/>
          <w:szCs w:val="28"/>
        </w:rPr>
        <w:t xml:space="preserve"> бюджетом, </w:t>
      </w:r>
      <w:r w:rsidRPr="002B6DB6">
        <w:rPr>
          <w:rFonts w:ascii="Times New Roman" w:hAnsi="Times New Roman"/>
          <w:sz w:val="28"/>
          <w:szCs w:val="28"/>
        </w:rPr>
        <w:lastRenderedPageBreak/>
        <w:t xml:space="preserve">формируются в соответствии с графиком перечисления средств </w:t>
      </w:r>
      <w:r w:rsidR="00AD6488">
        <w:rPr>
          <w:rFonts w:ascii="Times New Roman" w:hAnsi="Times New Roman"/>
          <w:sz w:val="28"/>
          <w:szCs w:val="28"/>
        </w:rPr>
        <w:t xml:space="preserve">районного </w:t>
      </w:r>
      <w:r w:rsidRPr="002B6DB6">
        <w:rPr>
          <w:rFonts w:ascii="Times New Roman" w:hAnsi="Times New Roman"/>
          <w:sz w:val="28"/>
          <w:szCs w:val="28"/>
        </w:rPr>
        <w:t xml:space="preserve">бюджета, а при отсутствии такового - в соответствии с фактическим поступлением целевых средств </w:t>
      </w:r>
      <w:r w:rsidR="00AD6488">
        <w:rPr>
          <w:rFonts w:ascii="Times New Roman" w:hAnsi="Times New Roman"/>
          <w:sz w:val="28"/>
          <w:szCs w:val="28"/>
        </w:rPr>
        <w:t xml:space="preserve">районного </w:t>
      </w:r>
      <w:r w:rsidRPr="002B6DB6">
        <w:rPr>
          <w:rFonts w:ascii="Times New Roman" w:hAnsi="Times New Roman"/>
          <w:sz w:val="28"/>
          <w:szCs w:val="28"/>
        </w:rPr>
        <w:t>бюджета, за исключением остатков целевых средств (если иное не предусмотрено нормативными правовыми актами Новосибирской области, регламентирующими порядок финансового обеспечения и использования бюджетных ресурсов по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соответствующему направлению расходов).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4.3.2.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Все действия по изменению предельных объемов в части расходов, производимых за счет целевых средств </w:t>
      </w:r>
      <w:r w:rsidR="00C04B25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осуществляются и контролируются профильными отделами на основании служебной записки об уточнении прогноза поступлений доходов, подготовленной на основании уведомления по расчетам между бюджетами, </w:t>
      </w:r>
      <w:r w:rsidR="00C04B25">
        <w:rPr>
          <w:rFonts w:ascii="Times New Roman" w:hAnsi="Times New Roman"/>
          <w:sz w:val="28"/>
          <w:szCs w:val="28"/>
        </w:rPr>
        <w:t>районных</w:t>
      </w:r>
      <w:r w:rsidRPr="002B6DB6">
        <w:rPr>
          <w:rFonts w:ascii="Times New Roman" w:hAnsi="Times New Roman"/>
          <w:sz w:val="28"/>
          <w:szCs w:val="28"/>
        </w:rPr>
        <w:t xml:space="preserve"> нормативных правовых актов, устанавливающих распределение субсидий, субвенций и иных межбюджетных трансфертов, предоставленных </w:t>
      </w:r>
      <w:r w:rsidR="00C04B25">
        <w:rPr>
          <w:rFonts w:ascii="Times New Roman" w:hAnsi="Times New Roman"/>
          <w:sz w:val="28"/>
          <w:szCs w:val="28"/>
        </w:rPr>
        <w:t xml:space="preserve">местному </w:t>
      </w:r>
      <w:r w:rsidRPr="002B6DB6">
        <w:rPr>
          <w:rFonts w:ascii="Times New Roman" w:hAnsi="Times New Roman"/>
          <w:sz w:val="28"/>
          <w:szCs w:val="28"/>
        </w:rPr>
        <w:t xml:space="preserve"> бюджету из </w:t>
      </w:r>
      <w:r w:rsidR="00C04B25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безвозмездных поступлений в </w:t>
      </w:r>
      <w:r w:rsidR="00C04B25">
        <w:rPr>
          <w:rFonts w:ascii="Times New Roman" w:hAnsi="Times New Roman"/>
          <w:sz w:val="28"/>
          <w:szCs w:val="28"/>
        </w:rPr>
        <w:t>местный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>
        <w:rPr>
          <w:rFonts w:ascii="Times New Roman" w:hAnsi="Times New Roman"/>
          <w:sz w:val="28"/>
          <w:szCs w:val="28"/>
        </w:rPr>
        <w:t xml:space="preserve">решением о </w:t>
      </w:r>
      <w:r w:rsidR="00C04B25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бюджете, служебной записки о поступлении целевых средств </w:t>
      </w:r>
      <w:r w:rsidR="00C04B25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или служебной записки о доведении лимитов бюджетных обязательств и (или) предельных объемов финансирования в </w:t>
      </w:r>
      <w:proofErr w:type="gramStart"/>
      <w:r w:rsidRPr="002B6DB6">
        <w:rPr>
          <w:rFonts w:ascii="Times New Roman" w:hAnsi="Times New Roman"/>
          <w:sz w:val="28"/>
          <w:szCs w:val="28"/>
        </w:rPr>
        <w:t>части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</w:t>
      </w:r>
      <w:r w:rsidR="005F01AD">
        <w:rPr>
          <w:rFonts w:ascii="Times New Roman" w:hAnsi="Times New Roman"/>
          <w:sz w:val="28"/>
          <w:szCs w:val="28"/>
        </w:rPr>
        <w:t>местный</w:t>
      </w:r>
      <w:r w:rsidRPr="002B6DB6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бюджетных средств </w:t>
      </w:r>
      <w:r w:rsidR="00B90304">
        <w:rPr>
          <w:rFonts w:ascii="Times New Roman" w:hAnsi="Times New Roman"/>
          <w:sz w:val="28"/>
          <w:szCs w:val="28"/>
        </w:rPr>
        <w:t>Весело</w:t>
      </w:r>
      <w:r w:rsidR="005F01AD">
        <w:rPr>
          <w:rFonts w:ascii="Times New Roman" w:hAnsi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2B6DB6">
        <w:rPr>
          <w:rFonts w:ascii="Times New Roman" w:hAnsi="Times New Roman"/>
          <w:sz w:val="28"/>
          <w:szCs w:val="28"/>
        </w:rPr>
        <w:t xml:space="preserve">Новосибирской области, источником финансового обеспечения которых являются данные межбюджетные трансферты, с приложением выписки из лицевого счета и (или) </w:t>
      </w:r>
      <w:r w:rsidRPr="00285828">
        <w:rPr>
          <w:rFonts w:ascii="Times New Roman" w:hAnsi="Times New Roman"/>
          <w:sz w:val="28"/>
          <w:szCs w:val="28"/>
        </w:rPr>
        <w:t xml:space="preserve">расходного </w:t>
      </w:r>
      <w:hyperlink r:id="rId7" w:history="1">
        <w:r w:rsidRPr="00285828">
          <w:rPr>
            <w:rFonts w:ascii="Times New Roman" w:hAnsi="Times New Roman"/>
            <w:sz w:val="28"/>
            <w:szCs w:val="28"/>
          </w:rPr>
          <w:t>расписания</w:t>
        </w:r>
      </w:hyperlink>
      <w:r w:rsidRPr="002B6DB6">
        <w:rPr>
          <w:rFonts w:ascii="Times New Roman" w:hAnsi="Times New Roman"/>
          <w:sz w:val="28"/>
          <w:szCs w:val="28"/>
        </w:rPr>
        <w:t xml:space="preserve"> (форма по КФД 0531722).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готовит на имя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 xml:space="preserve"> докладную записку на увеличение (уменьшение) предельных объемов финансирования для утверждения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 xml:space="preserve">. После утверждения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="005F01AD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 предлагаемых изменений докладная записка передается на исполнение.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4.4. Для установления очередности осуществления кассовых выплат в течение месяца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до начала соответствующего месяца составляет график финансирования, который утверждается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="009853C7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посредством совершения утвердительной надписи. Утвержденный график доводится до ГРБС </w:t>
      </w:r>
      <w:r>
        <w:rPr>
          <w:rFonts w:ascii="Times New Roman" w:hAnsi="Times New Roman"/>
          <w:sz w:val="28"/>
          <w:szCs w:val="28"/>
        </w:rPr>
        <w:t>ведущим специалистом по финансовым вопросам</w:t>
      </w:r>
      <w:r w:rsidRPr="002B6DB6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AF3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4.5. В случае необходимости внесения изменений в утвержденные предельные объемы финансирования, ГРБС представляют заявки на внесение изменений не более одного раза в месяц по направлениям расходов</w:t>
      </w:r>
      <w:r w:rsidR="00AF32D5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Электронные документы ГРБС должны содержать прикрепленный файл с расчетами и обоснованиями вносимых изменений.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проверяет предложения ГРБС по изменению предельных объемов финансирования на соответствие показателям </w:t>
      </w:r>
      <w:r w:rsidRPr="002B6DB6">
        <w:rPr>
          <w:rFonts w:ascii="Times New Roman" w:hAnsi="Times New Roman"/>
          <w:sz w:val="28"/>
          <w:szCs w:val="28"/>
        </w:rPr>
        <w:lastRenderedPageBreak/>
        <w:t xml:space="preserve">поквартального распределения расходов </w:t>
      </w:r>
      <w:r w:rsidR="00AF32D5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бюджета (по курируемым направлениям расходов), с учетом произведенного кассового расхода.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Если предложенные изменения проходят контроль </w:t>
      </w:r>
      <w:proofErr w:type="gramStart"/>
      <w:r w:rsidRPr="002B6DB6">
        <w:rPr>
          <w:rFonts w:ascii="Times New Roman" w:hAnsi="Times New Roman"/>
          <w:sz w:val="28"/>
          <w:szCs w:val="28"/>
        </w:rPr>
        <w:t>в</w:t>
      </w:r>
      <w:proofErr w:type="gramEnd"/>
      <w:r w:rsidR="00B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DB6">
        <w:rPr>
          <w:rFonts w:ascii="Times New Roman" w:hAnsi="Times New Roman"/>
          <w:sz w:val="28"/>
          <w:szCs w:val="28"/>
        </w:rPr>
        <w:t>АС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 "Бюджет",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готовит на имя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 xml:space="preserve"> докладную записку. После утверждения изменений докладная записка об изменении предельных объемов финансирования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2B6DB6">
        <w:rPr>
          <w:rFonts w:ascii="Times New Roman" w:hAnsi="Times New Roman"/>
          <w:sz w:val="28"/>
          <w:szCs w:val="28"/>
        </w:rPr>
        <w:t xml:space="preserve"> для исполнения. Документы принимаются, после чего изменения предельных объемов финансирования считаются доведенными до ГРБС.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4.6. В случае необходимости внесения изменений в источники,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проверяет предложения главных администраторов источников по изменению предельных объемов кассовых выплат по источникам на соответствие показателям поквартального распределения источников и готовит докладную записку на утверждение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9853C7">
        <w:rPr>
          <w:rFonts w:ascii="Times New Roman" w:hAnsi="Times New Roman"/>
          <w:sz w:val="28"/>
          <w:szCs w:val="28"/>
        </w:rPr>
        <w:t>поселения</w:t>
      </w:r>
      <w:r w:rsidRPr="002B6DB6">
        <w:rPr>
          <w:rFonts w:ascii="Times New Roman" w:hAnsi="Times New Roman"/>
          <w:sz w:val="28"/>
          <w:szCs w:val="28"/>
        </w:rPr>
        <w:t>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После утверждения докладной записки на внесение изменений в предельные объемы кассовых выплат по источникам </w:t>
      </w:r>
      <w:r>
        <w:rPr>
          <w:rFonts w:ascii="Times New Roman" w:hAnsi="Times New Roman"/>
          <w:sz w:val="28"/>
          <w:szCs w:val="28"/>
        </w:rPr>
        <w:t>ведущий специалист по финансовым вопросам</w:t>
      </w:r>
      <w:r w:rsidRPr="002B6DB6">
        <w:rPr>
          <w:rFonts w:ascii="Times New Roman" w:hAnsi="Times New Roman"/>
          <w:sz w:val="28"/>
          <w:szCs w:val="28"/>
        </w:rPr>
        <w:t xml:space="preserve"> принимает документы, после чего принятые изменения предельных объемов кассовых выплат по источникам считаются доведенными до главных администраторов источников.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2B6DB6">
        <w:rPr>
          <w:rFonts w:ascii="Times New Roman" w:hAnsi="Times New Roman"/>
          <w:sz w:val="28"/>
          <w:szCs w:val="28"/>
        </w:rPr>
        <w:t xml:space="preserve">Предложения по внесению изменений в предельные объемы финансирования от ГРБС принимаются не позднее пяти рабочих дней до завершения текущего финансового года, за исключением изменений, вносимых в связи с принятием Закона о внесении изменений, изменений, вносимых по расходам за счет целевых средств </w:t>
      </w:r>
      <w:r w:rsidR="00AF32D5">
        <w:rPr>
          <w:rFonts w:ascii="Times New Roman" w:hAnsi="Times New Roman"/>
          <w:sz w:val="28"/>
          <w:szCs w:val="28"/>
        </w:rPr>
        <w:t>районного</w:t>
      </w:r>
      <w:r w:rsidRPr="002B6DB6">
        <w:rPr>
          <w:rFonts w:ascii="Times New Roman" w:hAnsi="Times New Roman"/>
          <w:sz w:val="28"/>
          <w:szCs w:val="28"/>
        </w:rPr>
        <w:t xml:space="preserve"> бюджета, а также при внесении изменений в бюджетные ассигнования и/или лимиты бюджетных обязательств по следующим основаниям:</w:t>
      </w:r>
      <w:proofErr w:type="gramEnd"/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а) недостаточность бюджетных ассигнований для исполнения публичных нормативных обязательств - с превышением общего объема указанных расходов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решением о </w:t>
      </w:r>
      <w:r w:rsidR="00AF32D5">
        <w:rPr>
          <w:rFonts w:ascii="Times New Roman" w:hAnsi="Times New Roman"/>
          <w:sz w:val="28"/>
          <w:szCs w:val="28"/>
        </w:rPr>
        <w:t>местного</w:t>
      </w:r>
      <w:r w:rsidRPr="002B6DB6">
        <w:rPr>
          <w:rFonts w:ascii="Times New Roman" w:hAnsi="Times New Roman"/>
          <w:sz w:val="28"/>
          <w:szCs w:val="28"/>
        </w:rPr>
        <w:t xml:space="preserve"> бюджете на их исполнение в текущем финансовом году;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б) использование средств резервных фондов и иным образом зарезервированных в составе утвержденных бюджетных ассигнований;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в) перераспределение расходов для направления денежных сре</w:t>
      </w:r>
      <w:proofErr w:type="gramStart"/>
      <w:r w:rsidRPr="002B6DB6">
        <w:rPr>
          <w:rFonts w:ascii="Times New Roman" w:hAnsi="Times New Roman"/>
          <w:sz w:val="28"/>
          <w:szCs w:val="28"/>
        </w:rPr>
        <w:t>дств гл</w:t>
      </w:r>
      <w:proofErr w:type="gramEnd"/>
      <w:r w:rsidRPr="002B6DB6">
        <w:rPr>
          <w:rFonts w:ascii="Times New Roman" w:hAnsi="Times New Roman"/>
          <w:sz w:val="28"/>
          <w:szCs w:val="28"/>
        </w:rPr>
        <w:t xml:space="preserve">авными распорядителями и получателями бюджетных средств на оплату исполнения судебных актов, предусматривающих обращение взыскания на средства </w:t>
      </w:r>
      <w:r w:rsidR="00AF32D5">
        <w:rPr>
          <w:rFonts w:ascii="Times New Roman" w:hAnsi="Times New Roman"/>
          <w:sz w:val="28"/>
          <w:szCs w:val="28"/>
        </w:rPr>
        <w:t>местного бюджета</w:t>
      </w:r>
      <w:r w:rsidRPr="002B6DB6">
        <w:rPr>
          <w:rFonts w:ascii="Times New Roman" w:hAnsi="Times New Roman"/>
          <w:sz w:val="28"/>
          <w:szCs w:val="28"/>
        </w:rPr>
        <w:t>;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г) доведение до ГРБС уведомлений по лимитам, доведение которых осуществляется при выполнении условий, определенных </w:t>
      </w:r>
      <w:r>
        <w:rPr>
          <w:rFonts w:ascii="Times New Roman" w:hAnsi="Times New Roman"/>
          <w:sz w:val="28"/>
          <w:szCs w:val="28"/>
        </w:rPr>
        <w:t xml:space="preserve">решением о </w:t>
      </w:r>
      <w:r w:rsidR="00AF32D5">
        <w:rPr>
          <w:rFonts w:ascii="Times New Roman" w:hAnsi="Times New Roman"/>
          <w:sz w:val="28"/>
          <w:szCs w:val="28"/>
        </w:rPr>
        <w:t xml:space="preserve">местном </w:t>
      </w:r>
      <w:r w:rsidRPr="002B6DB6">
        <w:rPr>
          <w:rFonts w:ascii="Times New Roman" w:hAnsi="Times New Roman"/>
          <w:sz w:val="28"/>
          <w:szCs w:val="28"/>
        </w:rPr>
        <w:t>бюджете.</w:t>
      </w: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CD4" w:rsidRPr="002B6DB6" w:rsidRDefault="00C32CD4" w:rsidP="00C32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D4" w:rsidRDefault="00C32CD4" w:rsidP="00172E28">
      <w:pPr>
        <w:spacing w:after="0" w:line="240" w:lineRule="auto"/>
        <w:jc w:val="both"/>
        <w:rPr>
          <w:rFonts w:ascii="Times New Roman" w:hAnsi="Times New Roman"/>
        </w:rPr>
      </w:pPr>
    </w:p>
    <w:p w:rsidR="00C32CD4" w:rsidRDefault="00C32CD4" w:rsidP="00172E28">
      <w:pPr>
        <w:spacing w:after="0" w:line="240" w:lineRule="auto"/>
        <w:jc w:val="both"/>
        <w:rPr>
          <w:rFonts w:ascii="Times New Roman" w:hAnsi="Times New Roman"/>
        </w:rPr>
      </w:pPr>
    </w:p>
    <w:p w:rsidR="00C32CD4" w:rsidRDefault="00C32CD4" w:rsidP="00172E28">
      <w:pPr>
        <w:spacing w:after="0" w:line="240" w:lineRule="auto"/>
        <w:jc w:val="both"/>
        <w:rPr>
          <w:rFonts w:ascii="Times New Roman" w:hAnsi="Times New Roman"/>
        </w:rPr>
      </w:pPr>
    </w:p>
    <w:p w:rsidR="00C32CD4" w:rsidRPr="00172E28" w:rsidRDefault="00C32CD4" w:rsidP="00172E28">
      <w:pPr>
        <w:spacing w:after="0" w:line="240" w:lineRule="auto"/>
        <w:jc w:val="both"/>
        <w:rPr>
          <w:rFonts w:ascii="Times New Roman" w:hAnsi="Times New Roman"/>
        </w:rPr>
      </w:pPr>
    </w:p>
    <w:sectPr w:rsidR="00C32CD4" w:rsidRPr="00172E28" w:rsidSect="00B903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3E"/>
    <w:rsid w:val="0005455C"/>
    <w:rsid w:val="000911B4"/>
    <w:rsid w:val="000E10AB"/>
    <w:rsid w:val="0011213E"/>
    <w:rsid w:val="00112C3E"/>
    <w:rsid w:val="0014746C"/>
    <w:rsid w:val="00172E28"/>
    <w:rsid w:val="001B35B2"/>
    <w:rsid w:val="001D4DB7"/>
    <w:rsid w:val="002B51A5"/>
    <w:rsid w:val="002F1D4C"/>
    <w:rsid w:val="003915FD"/>
    <w:rsid w:val="003D4762"/>
    <w:rsid w:val="003D772B"/>
    <w:rsid w:val="00415226"/>
    <w:rsid w:val="00461C4C"/>
    <w:rsid w:val="00520A87"/>
    <w:rsid w:val="00563F9E"/>
    <w:rsid w:val="00571AE4"/>
    <w:rsid w:val="00590E8F"/>
    <w:rsid w:val="005F01AD"/>
    <w:rsid w:val="00620BC9"/>
    <w:rsid w:val="006411AC"/>
    <w:rsid w:val="00655529"/>
    <w:rsid w:val="00745A8A"/>
    <w:rsid w:val="008B1C36"/>
    <w:rsid w:val="009035C6"/>
    <w:rsid w:val="00911495"/>
    <w:rsid w:val="0094725F"/>
    <w:rsid w:val="009524D8"/>
    <w:rsid w:val="00956DA2"/>
    <w:rsid w:val="00967B66"/>
    <w:rsid w:val="009853C7"/>
    <w:rsid w:val="009D2353"/>
    <w:rsid w:val="00A46DA5"/>
    <w:rsid w:val="00A47B0A"/>
    <w:rsid w:val="00AC0CF8"/>
    <w:rsid w:val="00AD6488"/>
    <w:rsid w:val="00AF32D5"/>
    <w:rsid w:val="00B2796B"/>
    <w:rsid w:val="00B90304"/>
    <w:rsid w:val="00BF63AA"/>
    <w:rsid w:val="00C04B25"/>
    <w:rsid w:val="00C32CD4"/>
    <w:rsid w:val="00D96053"/>
    <w:rsid w:val="00DC0CF0"/>
    <w:rsid w:val="00DE55FF"/>
    <w:rsid w:val="00E77202"/>
    <w:rsid w:val="00F33957"/>
    <w:rsid w:val="00F5406B"/>
    <w:rsid w:val="00F8317C"/>
    <w:rsid w:val="00F85639"/>
    <w:rsid w:val="00F96ECF"/>
    <w:rsid w:val="00FC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4725F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4725F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3C9EDB1E2CFA314EB7F0A59059A689077DE25C53D65531C8E49915A0AE634AFC1AE37E9974F7EO6C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73C9EDB1E2CFA314EB7F0A59059A689077DE25C53D65531C8E49915A0AE634AFC1AE37E9974F7EO6C5K" TargetMode="External"/><Relationship Id="rId5" Type="http://schemas.openxmlformats.org/officeDocument/2006/relationships/hyperlink" Target="consultantplus://offline/ref=1D73C9EDB1E2CFA314EB7F0A59059A68937EDF2ACA3E65531C8E49915A0AE634AFC1AE35EF92O4C9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5CF4-E60F-416C-9CFC-EA7981EF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VASILEVA_TN</dc:creator>
  <cp:lastModifiedBy>777</cp:lastModifiedBy>
  <cp:revision>10</cp:revision>
  <cp:lastPrinted>2016-12-12T02:52:00Z</cp:lastPrinted>
  <dcterms:created xsi:type="dcterms:W3CDTF">2016-12-12T02:53:00Z</dcterms:created>
  <dcterms:modified xsi:type="dcterms:W3CDTF">2017-06-14T05:54:00Z</dcterms:modified>
</cp:coreProperties>
</file>